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10B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390306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28563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71414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EFBC7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D0661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022C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6E4E0E5E">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许昌市法学会</w:t>
      </w:r>
      <w:r>
        <w:rPr>
          <w:rFonts w:hint="eastAsia" w:ascii="黑体" w:hAnsi="宋体" w:eastAsia="黑体" w:cs="黑体"/>
          <w:kern w:val="2"/>
          <w:sz w:val="44"/>
          <w:szCs w:val="44"/>
          <w:lang w:val="en-US" w:eastAsia="zh-CN"/>
        </w:rPr>
        <w:t>单位决算</w:t>
      </w:r>
    </w:p>
    <w:p w14:paraId="425B6CB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31FC1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AA5DEF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DACE0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7AB3E1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89803D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1F6158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2E772B1">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048DB1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许昌市法学会概况</w:t>
      </w:r>
    </w:p>
    <w:p w14:paraId="7C7A591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0B4F9228">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AF9D7E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40BA53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7D3523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D23FA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61AF6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311325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26552A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B68B1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5B152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15A378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ABC4E5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49484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1485ED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287FD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26AF7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D1F372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1C37C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1F41D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21B9A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078E62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81C89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E5D5D7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8F0F1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57707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27AA6E9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E486C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53265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95850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FC6F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74A5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CFD4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77A71C9">
      <w:pPr>
        <w:bidi w:val="0"/>
        <w:rPr>
          <w:rFonts w:hint="eastAsia"/>
          <w:lang w:val="en-US" w:eastAsia="zh-CN"/>
        </w:rPr>
      </w:pPr>
    </w:p>
    <w:p w14:paraId="25687CE1">
      <w:pPr>
        <w:bidi w:val="0"/>
        <w:rPr>
          <w:rFonts w:hint="eastAsia"/>
          <w:lang w:val="en-US" w:eastAsia="zh-CN"/>
        </w:rPr>
      </w:pPr>
    </w:p>
    <w:p w14:paraId="64EE4394">
      <w:pPr>
        <w:bidi w:val="0"/>
        <w:rPr>
          <w:rFonts w:hint="eastAsia"/>
          <w:lang w:val="en-US" w:eastAsia="zh-CN"/>
        </w:rPr>
      </w:pPr>
    </w:p>
    <w:p w14:paraId="38C9A17A">
      <w:pPr>
        <w:bidi w:val="0"/>
        <w:rPr>
          <w:rFonts w:hint="eastAsia"/>
          <w:lang w:val="en-US" w:eastAsia="zh-CN"/>
        </w:rPr>
      </w:pPr>
    </w:p>
    <w:p w14:paraId="67E142DF">
      <w:pPr>
        <w:bidi w:val="0"/>
        <w:rPr>
          <w:rFonts w:hint="eastAsia"/>
          <w:lang w:val="en-US" w:eastAsia="zh-CN"/>
        </w:rPr>
      </w:pPr>
    </w:p>
    <w:p w14:paraId="6A581A04">
      <w:pPr>
        <w:bidi w:val="0"/>
        <w:rPr>
          <w:rFonts w:hint="eastAsia"/>
          <w:lang w:val="en-US" w:eastAsia="zh-CN"/>
        </w:rPr>
      </w:pPr>
    </w:p>
    <w:p w14:paraId="4852CCDC">
      <w:pPr>
        <w:bidi w:val="0"/>
        <w:rPr>
          <w:rFonts w:hint="eastAsia"/>
          <w:lang w:val="en-US" w:eastAsia="zh-CN"/>
        </w:rPr>
      </w:pPr>
    </w:p>
    <w:p w14:paraId="68519BAF">
      <w:pPr>
        <w:bidi w:val="0"/>
        <w:rPr>
          <w:rFonts w:hint="eastAsia"/>
          <w:lang w:val="en-US" w:eastAsia="zh-CN"/>
        </w:rPr>
      </w:pPr>
    </w:p>
    <w:p w14:paraId="66B61F39">
      <w:pPr>
        <w:bidi w:val="0"/>
        <w:rPr>
          <w:rFonts w:hint="eastAsia"/>
          <w:lang w:val="en-US" w:eastAsia="zh-CN"/>
        </w:rPr>
      </w:pPr>
    </w:p>
    <w:p w14:paraId="15B5AA41">
      <w:pPr>
        <w:bidi w:val="0"/>
        <w:rPr>
          <w:rFonts w:hint="eastAsia"/>
          <w:lang w:val="en-US" w:eastAsia="zh-CN"/>
        </w:rPr>
      </w:pPr>
    </w:p>
    <w:p w14:paraId="18CEE2D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第一部分许昌市法学会概况</w:t>
      </w:r>
    </w:p>
    <w:p w14:paraId="2A236FB8">
      <w:pPr>
        <w:bidi w:val="0"/>
        <w:rPr>
          <w:rFonts w:hint="eastAsia"/>
        </w:rPr>
      </w:pPr>
    </w:p>
    <w:p w14:paraId="7E18425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06063F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F11164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组织推动法学研究，传播法学信息，开展法学交流，接受委托参与地方法规、规章的起草、修改和咨询、论证工作。</w:t>
      </w:r>
    </w:p>
    <w:p w14:paraId="14FEF26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E54A790">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许昌市法学会内设机构1个，包括： 办公室。</w:t>
      </w:r>
    </w:p>
    <w:p w14:paraId="61DB863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纳入本单位2025年度部门决算范围的为许昌市法学会。</w:t>
      </w:r>
    </w:p>
    <w:p w14:paraId="7A1A16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0DEECEF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91362D4">
      <w:pPr>
        <w:bidi w:val="0"/>
        <w:rPr>
          <w:rFonts w:hint="eastAsia"/>
          <w:lang w:val="en-US" w:eastAsia="zh-CN"/>
        </w:rPr>
      </w:pPr>
    </w:p>
    <w:p w14:paraId="4BBF0040">
      <w:pPr>
        <w:bidi w:val="0"/>
        <w:rPr>
          <w:rFonts w:hint="eastAsia"/>
          <w:lang w:val="en-US" w:eastAsia="zh-CN"/>
        </w:rPr>
      </w:pPr>
    </w:p>
    <w:p w14:paraId="739DF5AD">
      <w:pPr>
        <w:bidi w:val="0"/>
        <w:rPr>
          <w:lang w:val="en-US" w:eastAsia="zh-CN"/>
        </w:rPr>
      </w:pPr>
    </w:p>
    <w:p w14:paraId="615CB0C4">
      <w:pPr>
        <w:bidi w:val="0"/>
        <w:rPr>
          <w:rFonts w:hint="eastAsia"/>
          <w:lang w:val="en-US" w:eastAsia="zh-CN"/>
        </w:rPr>
      </w:pPr>
      <w:r>
        <w:rPr>
          <w:rFonts w:hint="eastAsia"/>
          <w:lang w:val="en-US" w:eastAsia="zh-CN"/>
        </w:rPr>
        <w:t xml:space="preserve"> </w:t>
      </w:r>
    </w:p>
    <w:p w14:paraId="1C6F4D8D">
      <w:pPr>
        <w:bidi w:val="0"/>
        <w:rPr>
          <w:rFonts w:hint="eastAsia"/>
        </w:rPr>
      </w:pPr>
      <w:r>
        <w:rPr>
          <w:rFonts w:hint="eastAsia"/>
          <w:lang w:val="en-US" w:eastAsia="zh-CN"/>
        </w:rPr>
        <w:t xml:space="preserve"> </w:t>
      </w:r>
    </w:p>
    <w:p w14:paraId="229E8E8D">
      <w:pPr>
        <w:bidi w:val="0"/>
        <w:rPr>
          <w:rFonts w:hint="eastAsia"/>
        </w:rPr>
      </w:pPr>
      <w:r>
        <w:rPr>
          <w:rFonts w:hint="eastAsia"/>
          <w:lang w:val="en-US" w:eastAsia="zh-CN"/>
        </w:rPr>
        <w:t xml:space="preserve"> </w:t>
      </w:r>
    </w:p>
    <w:p w14:paraId="282F386C">
      <w:pPr>
        <w:bidi w:val="0"/>
        <w:rPr>
          <w:rFonts w:hint="eastAsia"/>
        </w:rPr>
      </w:pPr>
      <w:r>
        <w:rPr>
          <w:rFonts w:hint="eastAsia"/>
          <w:lang w:val="en-US" w:eastAsia="zh-CN"/>
        </w:rPr>
        <w:t xml:space="preserve"> </w:t>
      </w:r>
    </w:p>
    <w:p w14:paraId="169E5086">
      <w:pPr>
        <w:bidi w:val="0"/>
        <w:rPr>
          <w:rFonts w:hint="eastAsia"/>
        </w:rPr>
      </w:pPr>
      <w:r>
        <w:rPr>
          <w:rFonts w:hint="eastAsia"/>
          <w:lang w:val="en-US" w:eastAsia="zh-CN"/>
        </w:rPr>
        <w:t xml:space="preserve"> </w:t>
      </w:r>
    </w:p>
    <w:p w14:paraId="76671547">
      <w:pPr>
        <w:bidi w:val="0"/>
        <w:rPr>
          <w:rFonts w:hint="eastAsia"/>
        </w:rPr>
      </w:pPr>
      <w:r>
        <w:rPr>
          <w:rFonts w:hint="eastAsia"/>
          <w:lang w:val="en-US" w:eastAsia="zh-CN"/>
        </w:rPr>
        <w:t xml:space="preserve"> </w:t>
      </w:r>
    </w:p>
    <w:p w14:paraId="67DD81D4">
      <w:pPr>
        <w:bidi w:val="0"/>
        <w:rPr>
          <w:rFonts w:hint="eastAsia"/>
        </w:rPr>
      </w:pPr>
      <w:r>
        <w:rPr>
          <w:rFonts w:hint="eastAsia"/>
          <w:lang w:val="en-US" w:eastAsia="zh-CN"/>
        </w:rPr>
        <w:t xml:space="preserve"> </w:t>
      </w:r>
    </w:p>
    <w:p w14:paraId="77B9B19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81ADC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69F29D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2B9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0B7B5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41C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18D044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单位：许昌市法学会</w:t>
            </w:r>
          </w:p>
        </w:tc>
        <w:tc>
          <w:tcPr>
            <w:tcW w:w="2000" w:type="dxa"/>
            <w:noWrap w:val="0"/>
            <w:vAlign w:val="center"/>
          </w:tcPr>
          <w:p w14:paraId="70D77CE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6FBA6BF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B83AB8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23EF0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59ED7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C10B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58C6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138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474C6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913A3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1EE0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40E9A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3CA4A7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25980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45B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2DC966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1F74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95B5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D00EEEE">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060028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8763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8DD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AAE14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7B8CF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57.38</w:t>
            </w:r>
          </w:p>
        </w:tc>
        <w:tc>
          <w:tcPr>
            <w:tcW w:w="3780" w:type="dxa"/>
            <w:noWrap w:val="0"/>
            <w:vAlign w:val="center"/>
          </w:tcPr>
          <w:p w14:paraId="01ACE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C1667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7DA0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48.51</w:t>
            </w:r>
          </w:p>
        </w:tc>
      </w:tr>
      <w:tr w14:paraId="7A6A2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A8FA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5CB0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40684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699D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81776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EDD2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5A0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0F5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34E2AE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A51C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ABB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324E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9677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473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3FA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2A23C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67023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BAA3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81798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36D5C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543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02C7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4690C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68595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C7A3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92DA9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6923F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76ED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483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E355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09A0E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3F0E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7089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5AA6E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6656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22D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0745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816F8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EB4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CB7A8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8ED3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13E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AC15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54AD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7100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D6FB2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42D2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12B0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3.02</w:t>
            </w:r>
          </w:p>
        </w:tc>
      </w:tr>
      <w:tr w14:paraId="2F881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34F7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10DF8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256689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4CA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50488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9D7F0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3.20</w:t>
            </w:r>
          </w:p>
        </w:tc>
      </w:tr>
      <w:tr w14:paraId="6EB38C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2B0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BCB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4BDA737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519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ABF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61C9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C482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E067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338A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DB314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9DE7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614BA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619635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5B1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A3ABC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577B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650DED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A89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5FF1F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00971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F2C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7713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85E6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6D618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2274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47EE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CD31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A47B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1FAD8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56D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642F2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7F1E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BBF8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A0AF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B6FB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EB8F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057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E96CF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CA1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2DFB22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E19B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E627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B4C8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97F3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B5CD8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B771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AA855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3E8B7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D3B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F4FE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3A97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2837DB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9D37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A2EE6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1B0C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CC7F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D393A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CFF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1F86DB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6D3F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3B092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5FCFB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40B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2964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6E21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503794F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B4D1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62669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8A0B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2.66</w:t>
            </w:r>
          </w:p>
        </w:tc>
      </w:tr>
      <w:tr w14:paraId="6F71F4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4705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2BE1A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05D61B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520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7F285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F57F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7E9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1043E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2FEC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A07F01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52E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D7494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69D7E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F7C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D8527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573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3742B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D096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782EB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3522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3C9A1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410D3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D674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FFCA2F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718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998E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D29F0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1D55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EC403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936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4FEF5E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A5C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F8E9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8B65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FEE7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AEA3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079F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009BF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93EFD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20C1D9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8ACC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03FE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4EF6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CDBD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91722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777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EA17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1F254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9441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19D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0148D1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F8CB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57.38</w:t>
            </w:r>
          </w:p>
        </w:tc>
        <w:tc>
          <w:tcPr>
            <w:tcW w:w="3780" w:type="dxa"/>
            <w:noWrap w:val="0"/>
            <w:vAlign w:val="center"/>
          </w:tcPr>
          <w:p w14:paraId="5557C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2E5C2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0C38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57.38</w:t>
            </w:r>
          </w:p>
        </w:tc>
      </w:tr>
      <w:tr w14:paraId="3AA18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CB3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B6A93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1AFA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8E6A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28427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3CF2E3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219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35D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B85A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3ACA7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3BC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7B07D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823C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F07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81A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91701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1E61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57.38</w:t>
            </w:r>
          </w:p>
        </w:tc>
        <w:tc>
          <w:tcPr>
            <w:tcW w:w="3780" w:type="dxa"/>
            <w:noWrap w:val="0"/>
            <w:vAlign w:val="center"/>
          </w:tcPr>
          <w:p w14:paraId="2B3C7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81671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3A70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57.38</w:t>
            </w:r>
          </w:p>
        </w:tc>
      </w:tr>
      <w:tr w14:paraId="7A733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E9AD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08C8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0C5B1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297FF1D">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7AB09C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799E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B99E2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2BF7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072C3A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单位：许昌市法学会</w:t>
            </w:r>
          </w:p>
        </w:tc>
        <w:tc>
          <w:tcPr>
            <w:tcW w:w="2000" w:type="dxa"/>
            <w:noWrap w:val="0"/>
            <w:vAlign w:val="center"/>
          </w:tcPr>
          <w:p w14:paraId="2A69E0C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A7FE4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BCA7C9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400B6A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2DBAA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3D0E8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40779F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28877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06C09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58F63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25CD8F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7CC694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4C31E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7D68CD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A1EC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691829C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89816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7BAD7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8C7C93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71BC65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E66617">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64E7439C">
            <w:pPr>
              <w:widowControl w:val="0"/>
              <w:jc w:val="both"/>
              <w:rPr>
                <w:rFonts w:ascii="Calibri" w:hAnsi="Calibri" w:eastAsia="仿宋_GB2312" w:cs="Arial"/>
                <w:kern w:val="2"/>
                <w:sz w:val="32"/>
                <w:szCs w:val="24"/>
                <w:lang w:val="en-US" w:eastAsia="zh-CN" w:bidi="ar-SA"/>
              </w:rPr>
            </w:pPr>
          </w:p>
        </w:tc>
      </w:tr>
      <w:tr w14:paraId="4D7999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2EC2C9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0F015B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837419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41F4CD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6488F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F4F350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7A175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68BBC58">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51AD5C3">
            <w:pPr>
              <w:widowControl w:val="0"/>
              <w:jc w:val="both"/>
              <w:rPr>
                <w:rFonts w:ascii="Calibri" w:hAnsi="Calibri" w:eastAsia="仿宋_GB2312" w:cs="Arial"/>
                <w:kern w:val="2"/>
                <w:sz w:val="32"/>
                <w:szCs w:val="24"/>
                <w:lang w:val="en-US" w:eastAsia="zh-CN" w:bidi="ar-SA"/>
              </w:rPr>
            </w:pPr>
          </w:p>
        </w:tc>
      </w:tr>
      <w:tr w14:paraId="78C13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B6DBA2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A635B9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F7285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6119FD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A9D2E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FEDFC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1AC37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426E49">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3E592E73">
            <w:pPr>
              <w:widowControl w:val="0"/>
              <w:jc w:val="both"/>
              <w:rPr>
                <w:rFonts w:ascii="Calibri" w:hAnsi="Calibri" w:eastAsia="仿宋_GB2312" w:cs="Arial"/>
                <w:kern w:val="2"/>
                <w:sz w:val="32"/>
                <w:szCs w:val="24"/>
                <w:lang w:val="en-US" w:eastAsia="zh-CN" w:bidi="ar-SA"/>
              </w:rPr>
            </w:pPr>
          </w:p>
        </w:tc>
      </w:tr>
      <w:tr w14:paraId="1673A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0B1C17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0C317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4529E9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0CD11E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78AAF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7C91E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4F7E44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78AD8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53E9E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6555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19DAC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57.38</w:t>
            </w:r>
          </w:p>
        </w:tc>
        <w:tc>
          <w:tcPr>
            <w:tcW w:w="900" w:type="dxa"/>
            <w:noWrap w:val="0"/>
            <w:vAlign w:val="center"/>
          </w:tcPr>
          <w:p w14:paraId="5E494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57.38</w:t>
            </w:r>
          </w:p>
        </w:tc>
        <w:tc>
          <w:tcPr>
            <w:tcW w:w="900" w:type="dxa"/>
            <w:noWrap w:val="0"/>
            <w:vAlign w:val="center"/>
          </w:tcPr>
          <w:p w14:paraId="41DB5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06E0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BBE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AC3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B3521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3B3E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480C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4FA41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59A34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6D4A3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04693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108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D94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026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907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66C1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2973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160" w:type="dxa"/>
            <w:noWrap w:val="0"/>
            <w:vAlign w:val="center"/>
          </w:tcPr>
          <w:p w14:paraId="3DED8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00" w:type="dxa"/>
            <w:noWrap w:val="0"/>
            <w:vAlign w:val="center"/>
          </w:tcPr>
          <w:p w14:paraId="78C65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5B38D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0451A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93E2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95E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640C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023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D80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A00F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160" w:type="dxa"/>
            <w:noWrap w:val="0"/>
            <w:vAlign w:val="center"/>
          </w:tcPr>
          <w:p w14:paraId="2742B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BE94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5D368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00543E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2E3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430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C19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64C1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2EE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F466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160" w:type="dxa"/>
            <w:noWrap w:val="0"/>
            <w:vAlign w:val="center"/>
          </w:tcPr>
          <w:p w14:paraId="54513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00" w:type="dxa"/>
            <w:noWrap w:val="0"/>
            <w:vAlign w:val="center"/>
          </w:tcPr>
          <w:p w14:paraId="66242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62F3D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48.51</w:t>
            </w:r>
          </w:p>
        </w:tc>
        <w:tc>
          <w:tcPr>
            <w:tcW w:w="900" w:type="dxa"/>
            <w:noWrap w:val="0"/>
            <w:vAlign w:val="center"/>
          </w:tcPr>
          <w:p w14:paraId="7BCAF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BE6B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6295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6FB2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11F0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9336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B68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44372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2BB72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4361D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6698B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FF2C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141C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E52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A6FA0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5140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9120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7F0A5A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8E16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36424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394D7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9FA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02E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AACE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F409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4FF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0BB1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647388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2696B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42339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30517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6E9C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B146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573F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B914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EFE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10B5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125748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1A96F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024DA7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3.02</w:t>
            </w:r>
          </w:p>
        </w:tc>
        <w:tc>
          <w:tcPr>
            <w:tcW w:w="900" w:type="dxa"/>
            <w:noWrap w:val="0"/>
            <w:vAlign w:val="center"/>
          </w:tcPr>
          <w:p w14:paraId="66228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4352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51FC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CF60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84C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0E46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7F73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653301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50AC5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w:t>
            </w:r>
          </w:p>
        </w:tc>
        <w:tc>
          <w:tcPr>
            <w:tcW w:w="900" w:type="dxa"/>
            <w:noWrap w:val="0"/>
            <w:vAlign w:val="center"/>
          </w:tcPr>
          <w:p w14:paraId="2D37C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w:t>
            </w:r>
          </w:p>
        </w:tc>
        <w:tc>
          <w:tcPr>
            <w:tcW w:w="900" w:type="dxa"/>
            <w:noWrap w:val="0"/>
            <w:vAlign w:val="center"/>
          </w:tcPr>
          <w:p w14:paraId="27D3D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00E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A45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F99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754C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7F8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D4A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40AA6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0419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w:t>
            </w:r>
          </w:p>
        </w:tc>
        <w:tc>
          <w:tcPr>
            <w:tcW w:w="900" w:type="dxa"/>
            <w:noWrap w:val="0"/>
            <w:vAlign w:val="center"/>
          </w:tcPr>
          <w:p w14:paraId="3EBA4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3.20</w:t>
            </w:r>
          </w:p>
        </w:tc>
        <w:tc>
          <w:tcPr>
            <w:tcW w:w="900" w:type="dxa"/>
            <w:noWrap w:val="0"/>
            <w:vAlign w:val="center"/>
          </w:tcPr>
          <w:p w14:paraId="72F0A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85B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1B9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2BA1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81109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EE6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0BC4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39880E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669C4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56E102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2575B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F81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4B8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E70A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A0D1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F0B64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64B30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160" w:type="dxa"/>
            <w:noWrap w:val="0"/>
            <w:vAlign w:val="center"/>
          </w:tcPr>
          <w:p w14:paraId="12885E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00" w:type="dxa"/>
            <w:noWrap w:val="0"/>
            <w:vAlign w:val="center"/>
          </w:tcPr>
          <w:p w14:paraId="0B612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12D98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w:t>
            </w:r>
          </w:p>
        </w:tc>
        <w:tc>
          <w:tcPr>
            <w:tcW w:w="900" w:type="dxa"/>
            <w:noWrap w:val="0"/>
            <w:vAlign w:val="center"/>
          </w:tcPr>
          <w:p w14:paraId="09FED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845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F2B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F1F3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62A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FE3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3521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4B37F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23575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00" w:type="dxa"/>
            <w:noWrap w:val="0"/>
            <w:vAlign w:val="center"/>
          </w:tcPr>
          <w:p w14:paraId="62EF9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00" w:type="dxa"/>
            <w:noWrap w:val="0"/>
            <w:vAlign w:val="center"/>
          </w:tcPr>
          <w:p w14:paraId="758C11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32D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7F16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82C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D970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DF9E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AB028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62960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0B027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00" w:type="dxa"/>
            <w:noWrap w:val="0"/>
            <w:vAlign w:val="center"/>
          </w:tcPr>
          <w:p w14:paraId="15822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w:t>
            </w:r>
          </w:p>
        </w:tc>
        <w:tc>
          <w:tcPr>
            <w:tcW w:w="900" w:type="dxa"/>
            <w:noWrap w:val="0"/>
            <w:vAlign w:val="center"/>
          </w:tcPr>
          <w:p w14:paraId="67473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FEFC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75C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15C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C72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D85E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4E5C5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5D68B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2A681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34EE08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41CE3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A0A9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0D4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78C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832E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1B6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37F4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9C0B6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1CF8F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13FAD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4257C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EBAF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9FE80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EA0C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D0C51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EF5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07E4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7BBBD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10D6E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6D4E7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0EAF0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AE7A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CF8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5CF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F5B0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081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37E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6F4EF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3F53C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153B3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2.66</w:t>
            </w:r>
          </w:p>
        </w:tc>
        <w:tc>
          <w:tcPr>
            <w:tcW w:w="900" w:type="dxa"/>
            <w:noWrap w:val="0"/>
            <w:vAlign w:val="center"/>
          </w:tcPr>
          <w:p w14:paraId="1243B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96B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32B5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83A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E91F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698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23A639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C2A227D">
      <w:pPr>
        <w:sectPr>
          <w:pgSz w:w="11906" w:h="16838"/>
          <w:pgMar w:top="873" w:right="1417" w:bottom="873" w:left="1440" w:header="720" w:footer="720" w:gutter="0"/>
          <w:pgNumType w:fmt="numberInDash"/>
          <w:cols w:space="720" w:num="1"/>
          <w:docGrid w:type="lines" w:linePitch="312" w:charSpace="0"/>
        </w:sectPr>
      </w:pPr>
    </w:p>
    <w:p w14:paraId="0D38DE2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4B32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8544A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CE2C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49A345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单位：许昌市法学会</w:t>
            </w:r>
          </w:p>
        </w:tc>
        <w:tc>
          <w:tcPr>
            <w:tcW w:w="2000" w:type="dxa"/>
            <w:noWrap w:val="0"/>
            <w:vAlign w:val="center"/>
          </w:tcPr>
          <w:p w14:paraId="535A558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1242BA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D8DA94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0BEE8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97286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0A43D0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4A747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7F8A1D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3B4F75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90D2D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5CC83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9EBF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75A959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2698F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3978A7F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833252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FB5DE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A6EA8C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09296C">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446C255">
            <w:pPr>
              <w:widowControl w:val="0"/>
              <w:jc w:val="both"/>
              <w:rPr>
                <w:rFonts w:ascii="Calibri" w:hAnsi="Calibri" w:eastAsia="仿宋_GB2312" w:cs="Arial"/>
                <w:kern w:val="2"/>
                <w:sz w:val="32"/>
                <w:szCs w:val="24"/>
                <w:lang w:val="en-US" w:eastAsia="zh-CN" w:bidi="ar-SA"/>
              </w:rPr>
            </w:pPr>
          </w:p>
        </w:tc>
      </w:tr>
      <w:tr w14:paraId="48A086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3A19C19">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21293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D9EF35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13369F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E87ED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063601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EFE09F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50AFC025">
            <w:pPr>
              <w:widowControl w:val="0"/>
              <w:jc w:val="both"/>
              <w:rPr>
                <w:rFonts w:ascii="Calibri" w:hAnsi="Calibri" w:eastAsia="仿宋_GB2312" w:cs="Arial"/>
                <w:kern w:val="2"/>
                <w:sz w:val="32"/>
                <w:szCs w:val="24"/>
                <w:lang w:val="en-US" w:eastAsia="zh-CN" w:bidi="ar-SA"/>
              </w:rPr>
            </w:pPr>
          </w:p>
        </w:tc>
      </w:tr>
      <w:tr w14:paraId="2B290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026ADF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5D7778E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1DEC9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65F9F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6189D3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05FAE0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33DE924">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B46548D">
            <w:pPr>
              <w:widowControl w:val="0"/>
              <w:jc w:val="both"/>
              <w:rPr>
                <w:rFonts w:ascii="Calibri" w:hAnsi="Calibri" w:eastAsia="仿宋_GB2312" w:cs="Arial"/>
                <w:kern w:val="2"/>
                <w:sz w:val="32"/>
                <w:szCs w:val="24"/>
                <w:lang w:val="en-US" w:eastAsia="zh-CN" w:bidi="ar-SA"/>
              </w:rPr>
            </w:pPr>
          </w:p>
        </w:tc>
      </w:tr>
      <w:tr w14:paraId="7C228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5D96C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1146C2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06FAB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68BE1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3ADD1B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72DC4E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0C124D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23FBB7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11FF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192154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57.38</w:t>
            </w:r>
          </w:p>
        </w:tc>
        <w:tc>
          <w:tcPr>
            <w:tcW w:w="1000" w:type="dxa"/>
            <w:noWrap w:val="0"/>
            <w:vAlign w:val="center"/>
          </w:tcPr>
          <w:p w14:paraId="138D64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57.38</w:t>
            </w:r>
          </w:p>
        </w:tc>
        <w:tc>
          <w:tcPr>
            <w:tcW w:w="1000" w:type="dxa"/>
            <w:noWrap w:val="0"/>
            <w:vAlign w:val="center"/>
          </w:tcPr>
          <w:p w14:paraId="1258A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5DDCD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630BD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299A3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4B5C5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2E7DF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774BA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7CBF1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778F1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7BBE3F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B291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58F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0436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277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6680E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w:t>
            </w:r>
          </w:p>
        </w:tc>
        <w:tc>
          <w:tcPr>
            <w:tcW w:w="2440" w:type="dxa"/>
            <w:noWrap w:val="0"/>
            <w:vAlign w:val="center"/>
          </w:tcPr>
          <w:p w14:paraId="58D38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党委办公厅（室）及相关机构事务</w:t>
            </w:r>
          </w:p>
        </w:tc>
        <w:tc>
          <w:tcPr>
            <w:tcW w:w="1000" w:type="dxa"/>
            <w:noWrap w:val="0"/>
            <w:vAlign w:val="center"/>
          </w:tcPr>
          <w:p w14:paraId="65337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2DE4FD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43AA4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D11C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32CCF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D909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7C57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08DDC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2013150</w:t>
            </w:r>
          </w:p>
        </w:tc>
        <w:tc>
          <w:tcPr>
            <w:tcW w:w="2440" w:type="dxa"/>
            <w:noWrap w:val="0"/>
            <w:vAlign w:val="center"/>
          </w:tcPr>
          <w:p w14:paraId="24E47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事业运行</w:t>
            </w:r>
          </w:p>
        </w:tc>
        <w:tc>
          <w:tcPr>
            <w:tcW w:w="1000" w:type="dxa"/>
            <w:noWrap w:val="0"/>
            <w:vAlign w:val="center"/>
          </w:tcPr>
          <w:p w14:paraId="40B623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7AB05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48.51</w:t>
            </w:r>
          </w:p>
        </w:tc>
        <w:tc>
          <w:tcPr>
            <w:tcW w:w="1000" w:type="dxa"/>
            <w:noWrap w:val="0"/>
            <w:vAlign w:val="center"/>
          </w:tcPr>
          <w:p w14:paraId="37069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55AB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F211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510C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2A35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62B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97A9B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6BED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7CDAF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4D2A3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6A0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58FF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AC69C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FB7D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B91F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035708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06FA5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72050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3674A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29A9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1143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1222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9F4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5C0FE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1243F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056D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4DC07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3.02</w:t>
            </w:r>
          </w:p>
        </w:tc>
        <w:tc>
          <w:tcPr>
            <w:tcW w:w="1000" w:type="dxa"/>
            <w:noWrap w:val="0"/>
            <w:vAlign w:val="center"/>
          </w:tcPr>
          <w:p w14:paraId="4194CB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2533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A7E3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5DB1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4085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004E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09755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3779D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3.20</w:t>
            </w:r>
          </w:p>
        </w:tc>
        <w:tc>
          <w:tcPr>
            <w:tcW w:w="1000" w:type="dxa"/>
            <w:noWrap w:val="0"/>
            <w:vAlign w:val="center"/>
          </w:tcPr>
          <w:p w14:paraId="00C7C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3.20</w:t>
            </w:r>
          </w:p>
        </w:tc>
        <w:tc>
          <w:tcPr>
            <w:tcW w:w="1000" w:type="dxa"/>
            <w:noWrap w:val="0"/>
            <w:vAlign w:val="center"/>
          </w:tcPr>
          <w:p w14:paraId="5B3735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11D4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3266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C1EF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28BF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B3A11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4439F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0F0E5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3.20</w:t>
            </w:r>
          </w:p>
        </w:tc>
        <w:tc>
          <w:tcPr>
            <w:tcW w:w="1000" w:type="dxa"/>
            <w:noWrap w:val="0"/>
            <w:vAlign w:val="center"/>
          </w:tcPr>
          <w:p w14:paraId="4B48E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3.20</w:t>
            </w:r>
          </w:p>
        </w:tc>
        <w:tc>
          <w:tcPr>
            <w:tcW w:w="1000" w:type="dxa"/>
            <w:noWrap w:val="0"/>
            <w:vAlign w:val="center"/>
          </w:tcPr>
          <w:p w14:paraId="63E86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E9C1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CF52E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CFF2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985F5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63B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2101102</w:t>
            </w:r>
          </w:p>
        </w:tc>
        <w:tc>
          <w:tcPr>
            <w:tcW w:w="2440" w:type="dxa"/>
            <w:noWrap w:val="0"/>
            <w:vAlign w:val="center"/>
          </w:tcPr>
          <w:p w14:paraId="4825A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事业单位医疗</w:t>
            </w:r>
          </w:p>
        </w:tc>
        <w:tc>
          <w:tcPr>
            <w:tcW w:w="1000" w:type="dxa"/>
            <w:noWrap w:val="0"/>
            <w:vAlign w:val="center"/>
          </w:tcPr>
          <w:p w14:paraId="5366E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w:t>
            </w:r>
          </w:p>
        </w:tc>
        <w:tc>
          <w:tcPr>
            <w:tcW w:w="1000" w:type="dxa"/>
            <w:noWrap w:val="0"/>
            <w:vAlign w:val="center"/>
          </w:tcPr>
          <w:p w14:paraId="7590EF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1.54</w:t>
            </w:r>
          </w:p>
        </w:tc>
        <w:tc>
          <w:tcPr>
            <w:tcW w:w="1000" w:type="dxa"/>
            <w:noWrap w:val="0"/>
            <w:vAlign w:val="center"/>
          </w:tcPr>
          <w:p w14:paraId="07B1F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D9B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6144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2DB9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D444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5BF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12D49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57537B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w:t>
            </w:r>
          </w:p>
        </w:tc>
        <w:tc>
          <w:tcPr>
            <w:tcW w:w="1000" w:type="dxa"/>
            <w:noWrap w:val="0"/>
            <w:vAlign w:val="center"/>
          </w:tcPr>
          <w:p w14:paraId="21C62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1.66</w:t>
            </w:r>
          </w:p>
        </w:tc>
        <w:tc>
          <w:tcPr>
            <w:tcW w:w="1000" w:type="dxa"/>
            <w:noWrap w:val="0"/>
            <w:vAlign w:val="center"/>
          </w:tcPr>
          <w:p w14:paraId="70D0E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7531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453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A91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3149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BB582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2D5DD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4C610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2A0309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64880D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B54B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AEA3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9DB6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B037E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F5B95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4987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416E0B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0C210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0883E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0AEA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E10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5E7EE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FFF16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E0C5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DA04B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31737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4A025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2.66</w:t>
            </w:r>
          </w:p>
        </w:tc>
        <w:tc>
          <w:tcPr>
            <w:tcW w:w="1000" w:type="dxa"/>
            <w:noWrap w:val="0"/>
            <w:vAlign w:val="center"/>
          </w:tcPr>
          <w:p w14:paraId="023A5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D3B0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4D3C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DBDFE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E2D1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4B98F0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072DAB2D">
      <w:pPr>
        <w:sectPr>
          <w:pgSz w:w="11906" w:h="16838"/>
          <w:pgMar w:top="873" w:right="1440" w:bottom="873" w:left="1440" w:header="720" w:footer="720" w:gutter="0"/>
          <w:pgNumType w:fmt="numberInDash"/>
          <w:cols w:space="720" w:num="1"/>
          <w:docGrid w:type="lines" w:linePitch="312" w:charSpace="0"/>
        </w:sectPr>
      </w:pPr>
    </w:p>
    <w:p w14:paraId="28FB4DB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8B13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38366D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4AC0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F5164A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单位：许昌市法学会</w:t>
            </w:r>
          </w:p>
        </w:tc>
        <w:tc>
          <w:tcPr>
            <w:tcW w:w="2000" w:type="dxa"/>
            <w:noWrap w:val="0"/>
            <w:vAlign w:val="center"/>
          </w:tcPr>
          <w:p w14:paraId="6569559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DB8EE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93A8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59D5A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43" w:hRule="exact"/>
          <w:jc w:val="center"/>
        </w:trPr>
        <w:tc>
          <w:tcPr>
            <w:tcW w:w="4380" w:type="dxa"/>
            <w:gridSpan w:val="3"/>
            <w:noWrap w:val="0"/>
            <w:vAlign w:val="center"/>
          </w:tcPr>
          <w:p w14:paraId="754BBF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CD86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CDC5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3B8FB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0929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A32C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8307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A798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47F9B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5A04AB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A10F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CB2E2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C3D39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6E9633A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0C6F6E6">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61A0C91">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2C62D05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728E4D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90E4B0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EA76D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0F0FDE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73A9F06B">
            <w:pPr>
              <w:widowControl w:val="0"/>
              <w:jc w:val="both"/>
              <w:rPr>
                <w:rFonts w:ascii="Calibri" w:hAnsi="Calibri" w:eastAsia="仿宋_GB2312" w:cs="Arial"/>
                <w:kern w:val="2"/>
                <w:sz w:val="32"/>
                <w:szCs w:val="24"/>
                <w:lang w:val="en-US" w:eastAsia="zh-CN" w:bidi="ar-SA"/>
              </w:rPr>
            </w:pPr>
          </w:p>
        </w:tc>
      </w:tr>
      <w:tr w14:paraId="2A5BA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427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4B03A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D1FF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C53CF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BA039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7A34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34AC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3022B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B352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BDAE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F087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7618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3FEC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2800" w:type="dxa"/>
            <w:noWrap w:val="0"/>
            <w:vAlign w:val="center"/>
          </w:tcPr>
          <w:p w14:paraId="75C7C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E4259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925E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48.51</w:t>
            </w:r>
          </w:p>
        </w:tc>
        <w:tc>
          <w:tcPr>
            <w:tcW w:w="1280" w:type="dxa"/>
            <w:noWrap w:val="0"/>
            <w:vAlign w:val="center"/>
          </w:tcPr>
          <w:p w14:paraId="27345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48.51</w:t>
            </w:r>
          </w:p>
        </w:tc>
        <w:tc>
          <w:tcPr>
            <w:tcW w:w="1280" w:type="dxa"/>
            <w:noWrap w:val="0"/>
            <w:vAlign w:val="center"/>
          </w:tcPr>
          <w:p w14:paraId="4114D2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057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07B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D4B7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BB836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8B50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F24D4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8667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6073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904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85C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E96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7DA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399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1CD012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FC11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A598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4617D1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2E09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466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118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B84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E51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B92D1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D7E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9F9613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4F52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0BAD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85031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366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E8F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5EF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903E4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F2B73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1015E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5919E6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1A2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E139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B8E1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27A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6A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BB0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58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997C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E88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358283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47B7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1BD2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0436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368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135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7A4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FAE2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3422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6F66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C109B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D2D8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8A9EA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332C2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5696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B00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691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8A2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F1C4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822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C4EAB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406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0817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D295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3.02</w:t>
            </w:r>
          </w:p>
        </w:tc>
        <w:tc>
          <w:tcPr>
            <w:tcW w:w="1280" w:type="dxa"/>
            <w:noWrap w:val="0"/>
            <w:vAlign w:val="center"/>
          </w:tcPr>
          <w:p w14:paraId="06303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3.02</w:t>
            </w:r>
          </w:p>
        </w:tc>
        <w:tc>
          <w:tcPr>
            <w:tcW w:w="1280" w:type="dxa"/>
            <w:noWrap w:val="0"/>
            <w:vAlign w:val="center"/>
          </w:tcPr>
          <w:p w14:paraId="0A465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A10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A41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C6BBE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8711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AA6DDC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EE4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AA94B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55098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w:t>
            </w:r>
          </w:p>
        </w:tc>
        <w:tc>
          <w:tcPr>
            <w:tcW w:w="1280" w:type="dxa"/>
            <w:noWrap w:val="0"/>
            <w:vAlign w:val="center"/>
          </w:tcPr>
          <w:p w14:paraId="2A8DE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3.20</w:t>
            </w:r>
          </w:p>
        </w:tc>
        <w:tc>
          <w:tcPr>
            <w:tcW w:w="1280" w:type="dxa"/>
            <w:noWrap w:val="0"/>
            <w:vAlign w:val="center"/>
          </w:tcPr>
          <w:p w14:paraId="20016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34A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708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4A2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C6F5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83B6C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294E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213986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37A9F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8B8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C70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24A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3B9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5066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2AF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909AD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712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38526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AD241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870E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0E4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550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A89D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4488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C471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04C655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251C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C1452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4C040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456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D55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F8E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448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A18A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C475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6789D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AC06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98295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396C6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29C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7A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2E4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B111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4BE53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416F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89E48A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6174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00046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692A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3BB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34F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75B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249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648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C6A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5D5EC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B6CE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72DBA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4EE0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996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7F1F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814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0B88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3571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B18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C3D29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47E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CA048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4BD6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AAB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498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2F5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967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C583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8422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EB500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784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7E7E5F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3754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4B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43B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D200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EE6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D313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3519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2282FF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06B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506E3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3DEC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409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927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FB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FC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C5146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DBCEF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D2E391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FC61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040648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CF0EE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w:t>
            </w:r>
          </w:p>
        </w:tc>
        <w:tc>
          <w:tcPr>
            <w:tcW w:w="1280" w:type="dxa"/>
            <w:noWrap w:val="0"/>
            <w:vAlign w:val="center"/>
          </w:tcPr>
          <w:p w14:paraId="297EC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2.66</w:t>
            </w:r>
          </w:p>
        </w:tc>
        <w:tc>
          <w:tcPr>
            <w:tcW w:w="1280" w:type="dxa"/>
            <w:noWrap w:val="0"/>
            <w:vAlign w:val="center"/>
          </w:tcPr>
          <w:p w14:paraId="2E223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C7D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F7CA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41B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C83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750DAE8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B38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8DC26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6447D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F50A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D5F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C54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30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C957F3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599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BE831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2D6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2F606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086A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844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517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5F3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175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8E7C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23E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3DF21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372C4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092B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934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25A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F8B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E8A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977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BB2F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6470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4DDEB55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A7A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65F65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7F756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969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EEF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1CE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69A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BB3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4D10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3977A90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ABF9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57B7F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0A6EB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D54A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FF9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6B0ED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2B2B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7479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24A5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6C201C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AEC7D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09B1FF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6B16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E2B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CFBE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66E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64C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63C0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DF1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74A575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9FC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A94A1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3956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8C0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57E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8BF1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8959F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D33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05FF8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88DA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2800" w:type="dxa"/>
            <w:noWrap w:val="0"/>
            <w:vAlign w:val="center"/>
          </w:tcPr>
          <w:p w14:paraId="0CDC7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740A8D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B8CB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1280" w:type="dxa"/>
            <w:noWrap w:val="0"/>
            <w:vAlign w:val="center"/>
          </w:tcPr>
          <w:p w14:paraId="02DC3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1280" w:type="dxa"/>
            <w:noWrap w:val="0"/>
            <w:vAlign w:val="center"/>
          </w:tcPr>
          <w:p w14:paraId="6A8C7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0526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F795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BC9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858DA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92D75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FC6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381C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440A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070D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AC9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3934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99F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BBC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4BF13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70018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244A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6606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B5173C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09FC51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EB543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06EC298">
            <w:pPr>
              <w:widowControl w:val="0"/>
              <w:jc w:val="both"/>
              <w:rPr>
                <w:rFonts w:ascii="Calibri" w:hAnsi="Calibri" w:eastAsia="仿宋_GB2312" w:cs="Arial"/>
                <w:kern w:val="2"/>
                <w:sz w:val="32"/>
                <w:szCs w:val="24"/>
                <w:lang w:val="en-US" w:eastAsia="zh-CN" w:bidi="ar-SA"/>
              </w:rPr>
            </w:pPr>
          </w:p>
        </w:tc>
      </w:tr>
      <w:tr w14:paraId="2E8A9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2E0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DEB2E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6EE1F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57EDC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AFEB0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9D0923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3433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D1BA80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008FFC">
            <w:pPr>
              <w:widowControl w:val="0"/>
              <w:jc w:val="both"/>
              <w:rPr>
                <w:rFonts w:ascii="Calibri" w:hAnsi="Calibri" w:eastAsia="仿宋_GB2312" w:cs="Arial"/>
                <w:kern w:val="2"/>
                <w:sz w:val="32"/>
                <w:szCs w:val="24"/>
                <w:lang w:val="en-US" w:eastAsia="zh-CN" w:bidi="ar-SA"/>
              </w:rPr>
            </w:pPr>
          </w:p>
        </w:tc>
      </w:tr>
      <w:tr w14:paraId="7AA86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F9F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75DEAB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7275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90B019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1F5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7AD9A8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066C8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F7D554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BBFDE42">
            <w:pPr>
              <w:widowControl w:val="0"/>
              <w:jc w:val="both"/>
              <w:rPr>
                <w:rFonts w:ascii="Calibri" w:hAnsi="Calibri" w:eastAsia="仿宋_GB2312" w:cs="Arial"/>
                <w:kern w:val="2"/>
                <w:sz w:val="32"/>
                <w:szCs w:val="24"/>
                <w:lang w:val="en-US" w:eastAsia="zh-CN" w:bidi="ar-SA"/>
              </w:rPr>
            </w:pPr>
          </w:p>
        </w:tc>
      </w:tr>
      <w:tr w14:paraId="6612B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58D1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500D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E7B96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2800" w:type="dxa"/>
            <w:noWrap w:val="0"/>
            <w:vAlign w:val="center"/>
          </w:tcPr>
          <w:p w14:paraId="58A37B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9FFD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F295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1280" w:type="dxa"/>
            <w:noWrap w:val="0"/>
            <w:vAlign w:val="center"/>
          </w:tcPr>
          <w:p w14:paraId="427A3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57.38</w:t>
            </w:r>
          </w:p>
        </w:tc>
        <w:tc>
          <w:tcPr>
            <w:tcW w:w="1280" w:type="dxa"/>
            <w:noWrap w:val="0"/>
            <w:vAlign w:val="center"/>
          </w:tcPr>
          <w:p w14:paraId="1D274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6B98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B8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609A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16B88DF">
            <w:pPr>
              <w:widowControl w:val="0"/>
              <w:jc w:val="both"/>
              <w:rPr>
                <w:rFonts w:ascii="Calibri" w:hAnsi="Calibri" w:eastAsia="仿宋_GB2312" w:cs="Arial"/>
                <w:kern w:val="2"/>
                <w:sz w:val="32"/>
                <w:szCs w:val="24"/>
                <w:lang w:val="en-US" w:eastAsia="zh-CN" w:bidi="ar-SA"/>
              </w:rPr>
            </w:pPr>
          </w:p>
        </w:tc>
      </w:tr>
    </w:tbl>
    <w:p w14:paraId="777182CF">
      <w:pPr>
        <w:sectPr>
          <w:pgSz w:w="16838" w:h="11906" w:orient="landscape"/>
          <w:pgMar w:top="669" w:right="2007" w:bottom="669" w:left="2007" w:header="720" w:footer="720" w:gutter="0"/>
          <w:pgNumType w:fmt="numberInDash"/>
          <w:cols w:space="720" w:num="1"/>
          <w:docGrid w:type="lines" w:linePitch="312" w:charSpace="0"/>
        </w:sectPr>
      </w:pPr>
    </w:p>
    <w:p w14:paraId="154C3D8B">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9FD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57328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9C1C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C68227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单位：许昌市法学会</w:t>
            </w:r>
          </w:p>
        </w:tc>
        <w:tc>
          <w:tcPr>
            <w:tcW w:w="2000" w:type="dxa"/>
            <w:noWrap w:val="0"/>
            <w:vAlign w:val="center"/>
          </w:tcPr>
          <w:p w14:paraId="48E6F9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9E55A9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0B87F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8AD0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2674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E0482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29579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DF1A7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1C65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3AE0E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201A08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36D0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E7546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CBE865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B78BC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F6E5E5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A4EAD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861316">
            <w:pPr>
              <w:widowControl w:val="0"/>
              <w:jc w:val="both"/>
              <w:rPr>
                <w:rFonts w:ascii="Calibri" w:hAnsi="Calibri" w:eastAsia="仿宋_GB2312" w:cs="Arial"/>
                <w:kern w:val="2"/>
                <w:sz w:val="32"/>
                <w:szCs w:val="24"/>
                <w:lang w:val="en-US" w:eastAsia="zh-CN" w:bidi="ar-SA"/>
              </w:rPr>
            </w:pPr>
          </w:p>
        </w:tc>
      </w:tr>
      <w:tr w14:paraId="204261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4D27230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F47222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3BDCCB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1308E1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6D794BE5">
            <w:pPr>
              <w:widowControl w:val="0"/>
              <w:jc w:val="both"/>
              <w:rPr>
                <w:rFonts w:ascii="Calibri" w:hAnsi="Calibri" w:eastAsia="仿宋_GB2312" w:cs="Arial"/>
                <w:kern w:val="2"/>
                <w:sz w:val="32"/>
                <w:szCs w:val="24"/>
                <w:lang w:val="en-US" w:eastAsia="zh-CN" w:bidi="ar-SA"/>
              </w:rPr>
            </w:pPr>
          </w:p>
        </w:tc>
      </w:tr>
      <w:tr w14:paraId="7EB50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C501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93131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F793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6902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43C5B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F27C2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BB28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57.38</w:t>
            </w:r>
          </w:p>
        </w:tc>
        <w:tc>
          <w:tcPr>
            <w:tcW w:w="1400" w:type="dxa"/>
            <w:noWrap w:val="0"/>
            <w:vAlign w:val="center"/>
          </w:tcPr>
          <w:p w14:paraId="657DA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57.38</w:t>
            </w:r>
          </w:p>
        </w:tc>
        <w:tc>
          <w:tcPr>
            <w:tcW w:w="1386" w:type="dxa"/>
            <w:noWrap w:val="0"/>
            <w:vAlign w:val="center"/>
          </w:tcPr>
          <w:p w14:paraId="459AA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5792D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FAB7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73D13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62A5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400" w:type="dxa"/>
            <w:noWrap w:val="0"/>
            <w:vAlign w:val="center"/>
          </w:tcPr>
          <w:p w14:paraId="475914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386" w:type="dxa"/>
            <w:noWrap w:val="0"/>
            <w:vAlign w:val="center"/>
          </w:tcPr>
          <w:p w14:paraId="7D818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1A6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87582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2ED0A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2C2E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400" w:type="dxa"/>
            <w:noWrap w:val="0"/>
            <w:vAlign w:val="center"/>
          </w:tcPr>
          <w:p w14:paraId="1D1DB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386" w:type="dxa"/>
            <w:noWrap w:val="0"/>
            <w:vAlign w:val="center"/>
          </w:tcPr>
          <w:p w14:paraId="06CB7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F5C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911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2013150|事业运行</w:t>
            </w:r>
          </w:p>
        </w:tc>
        <w:tc>
          <w:tcPr>
            <w:tcW w:w="3040" w:type="dxa"/>
            <w:noWrap w:val="0"/>
            <w:vAlign w:val="center"/>
          </w:tcPr>
          <w:p w14:paraId="1E6E2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0FCBBC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400" w:type="dxa"/>
            <w:noWrap w:val="0"/>
            <w:vAlign w:val="center"/>
          </w:tcPr>
          <w:p w14:paraId="776ED8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48.51</w:t>
            </w:r>
          </w:p>
        </w:tc>
        <w:tc>
          <w:tcPr>
            <w:tcW w:w="1386" w:type="dxa"/>
            <w:noWrap w:val="0"/>
            <w:vAlign w:val="center"/>
          </w:tcPr>
          <w:p w14:paraId="67A79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11F8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C39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B48C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29D90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400" w:type="dxa"/>
            <w:noWrap w:val="0"/>
            <w:vAlign w:val="center"/>
          </w:tcPr>
          <w:p w14:paraId="2DA88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386" w:type="dxa"/>
            <w:noWrap w:val="0"/>
            <w:vAlign w:val="center"/>
          </w:tcPr>
          <w:p w14:paraId="57206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6B6E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A180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01FD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CFA0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400" w:type="dxa"/>
            <w:noWrap w:val="0"/>
            <w:vAlign w:val="center"/>
          </w:tcPr>
          <w:p w14:paraId="4B291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386" w:type="dxa"/>
            <w:noWrap w:val="0"/>
            <w:vAlign w:val="center"/>
          </w:tcPr>
          <w:p w14:paraId="6F95E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1AF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5663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43FA57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7B715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400" w:type="dxa"/>
            <w:noWrap w:val="0"/>
            <w:vAlign w:val="center"/>
          </w:tcPr>
          <w:p w14:paraId="5D72F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3.02</w:t>
            </w:r>
          </w:p>
        </w:tc>
        <w:tc>
          <w:tcPr>
            <w:tcW w:w="1386" w:type="dxa"/>
            <w:noWrap w:val="0"/>
            <w:vAlign w:val="center"/>
          </w:tcPr>
          <w:p w14:paraId="2C258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BFF8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8BB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5AE7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9556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w:t>
            </w:r>
          </w:p>
        </w:tc>
        <w:tc>
          <w:tcPr>
            <w:tcW w:w="1400" w:type="dxa"/>
            <w:noWrap w:val="0"/>
            <w:vAlign w:val="center"/>
          </w:tcPr>
          <w:p w14:paraId="057B1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w:t>
            </w:r>
          </w:p>
        </w:tc>
        <w:tc>
          <w:tcPr>
            <w:tcW w:w="1386" w:type="dxa"/>
            <w:noWrap w:val="0"/>
            <w:vAlign w:val="center"/>
          </w:tcPr>
          <w:p w14:paraId="0732E8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D036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489E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7624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9643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w:t>
            </w:r>
          </w:p>
        </w:tc>
        <w:tc>
          <w:tcPr>
            <w:tcW w:w="1400" w:type="dxa"/>
            <w:noWrap w:val="0"/>
            <w:vAlign w:val="center"/>
          </w:tcPr>
          <w:p w14:paraId="17601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3.20</w:t>
            </w:r>
          </w:p>
        </w:tc>
        <w:tc>
          <w:tcPr>
            <w:tcW w:w="1386" w:type="dxa"/>
            <w:noWrap w:val="0"/>
            <w:vAlign w:val="center"/>
          </w:tcPr>
          <w:p w14:paraId="178DC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5B6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DB0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38461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03243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w:t>
            </w:r>
          </w:p>
        </w:tc>
        <w:tc>
          <w:tcPr>
            <w:tcW w:w="1400" w:type="dxa"/>
            <w:noWrap w:val="0"/>
            <w:vAlign w:val="center"/>
          </w:tcPr>
          <w:p w14:paraId="37490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w:t>
            </w:r>
          </w:p>
        </w:tc>
        <w:tc>
          <w:tcPr>
            <w:tcW w:w="1386" w:type="dxa"/>
            <w:noWrap w:val="0"/>
            <w:vAlign w:val="center"/>
          </w:tcPr>
          <w:p w14:paraId="05867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D17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ECB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121AD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1A1FC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w:t>
            </w:r>
          </w:p>
        </w:tc>
        <w:tc>
          <w:tcPr>
            <w:tcW w:w="1400" w:type="dxa"/>
            <w:noWrap w:val="0"/>
            <w:vAlign w:val="center"/>
          </w:tcPr>
          <w:p w14:paraId="0A88F4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w:t>
            </w:r>
          </w:p>
        </w:tc>
        <w:tc>
          <w:tcPr>
            <w:tcW w:w="1386" w:type="dxa"/>
            <w:noWrap w:val="0"/>
            <w:vAlign w:val="center"/>
          </w:tcPr>
          <w:p w14:paraId="191A5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928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E9C9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5D5DA4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5BAEE8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400" w:type="dxa"/>
            <w:noWrap w:val="0"/>
            <w:vAlign w:val="center"/>
          </w:tcPr>
          <w:p w14:paraId="7597C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386" w:type="dxa"/>
            <w:noWrap w:val="0"/>
            <w:vAlign w:val="center"/>
          </w:tcPr>
          <w:p w14:paraId="253DB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390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2339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2B66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490B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400" w:type="dxa"/>
            <w:noWrap w:val="0"/>
            <w:vAlign w:val="center"/>
          </w:tcPr>
          <w:p w14:paraId="62618A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386" w:type="dxa"/>
            <w:noWrap w:val="0"/>
            <w:vAlign w:val="center"/>
          </w:tcPr>
          <w:p w14:paraId="69533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1A7C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4F7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0F3D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3099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400" w:type="dxa"/>
            <w:noWrap w:val="0"/>
            <w:vAlign w:val="center"/>
          </w:tcPr>
          <w:p w14:paraId="1BAA1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2.66</w:t>
            </w:r>
          </w:p>
        </w:tc>
        <w:tc>
          <w:tcPr>
            <w:tcW w:w="1386" w:type="dxa"/>
            <w:noWrap w:val="0"/>
            <w:vAlign w:val="center"/>
          </w:tcPr>
          <w:p w14:paraId="2E4F9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56DC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206FC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C95D2EB">
      <w:pPr>
        <w:sectPr>
          <w:pgSz w:w="11906" w:h="16838"/>
          <w:pgMar w:top="873" w:right="1440" w:bottom="873" w:left="1440" w:header="720" w:footer="720" w:gutter="0"/>
          <w:pgNumType w:fmt="numberInDash"/>
          <w:cols w:space="720" w:num="1"/>
          <w:docGrid w:type="lines" w:linePitch="312" w:charSpace="0"/>
        </w:sectPr>
      </w:pPr>
    </w:p>
    <w:p w14:paraId="62DED37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C5A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824" w:type="dxa"/>
            <w:gridSpan w:val="3"/>
            <w:noWrap w:val="0"/>
            <w:vAlign w:val="center"/>
          </w:tcPr>
          <w:p w14:paraId="5451FD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F9A4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1F961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单位：许昌市法学会</w:t>
            </w:r>
          </w:p>
        </w:tc>
        <w:tc>
          <w:tcPr>
            <w:tcW w:w="2000" w:type="dxa"/>
            <w:noWrap w:val="0"/>
            <w:vAlign w:val="center"/>
          </w:tcPr>
          <w:p w14:paraId="176342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5B1368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25AAA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235F3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1860A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42810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4284E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4034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28199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330D00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23C6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8455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07CF6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6535C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7DD0A01">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6F8DA7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322C2B5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667D4EB">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22EA212B">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0A906CA6">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65D62B83">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C3B3336">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1DA9EA40">
            <w:pPr>
              <w:widowControl w:val="0"/>
              <w:jc w:val="both"/>
              <w:rPr>
                <w:rFonts w:ascii="Calibri" w:hAnsi="Calibri" w:eastAsia="仿宋_GB2312" w:cs="Arial"/>
                <w:kern w:val="2"/>
                <w:sz w:val="32"/>
                <w:szCs w:val="24"/>
                <w:lang w:val="en-US" w:eastAsia="zh-CN" w:bidi="ar-SA"/>
              </w:rPr>
            </w:pPr>
          </w:p>
        </w:tc>
      </w:tr>
      <w:tr w14:paraId="4006B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FBD6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5BEC6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57CFA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48.74</w:t>
            </w:r>
          </w:p>
        </w:tc>
        <w:tc>
          <w:tcPr>
            <w:tcW w:w="620" w:type="dxa"/>
            <w:noWrap w:val="0"/>
            <w:vAlign w:val="center"/>
          </w:tcPr>
          <w:p w14:paraId="54BBB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38254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277669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8.65</w:t>
            </w:r>
          </w:p>
        </w:tc>
        <w:tc>
          <w:tcPr>
            <w:tcW w:w="620" w:type="dxa"/>
            <w:noWrap w:val="0"/>
            <w:vAlign w:val="center"/>
          </w:tcPr>
          <w:p w14:paraId="1DF5A5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00A464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3216E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EC8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8BDE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5ABF1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71761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15.39</w:t>
            </w:r>
          </w:p>
        </w:tc>
        <w:tc>
          <w:tcPr>
            <w:tcW w:w="620" w:type="dxa"/>
            <w:noWrap w:val="0"/>
            <w:vAlign w:val="center"/>
          </w:tcPr>
          <w:p w14:paraId="5D801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730520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6CC9BA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2.76</w:t>
            </w:r>
          </w:p>
        </w:tc>
        <w:tc>
          <w:tcPr>
            <w:tcW w:w="620" w:type="dxa"/>
            <w:noWrap w:val="0"/>
            <w:vAlign w:val="center"/>
          </w:tcPr>
          <w:p w14:paraId="792A35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21FD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2CCC2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FB5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7C9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9577F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07B3E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17.03</w:t>
            </w:r>
          </w:p>
        </w:tc>
        <w:tc>
          <w:tcPr>
            <w:tcW w:w="620" w:type="dxa"/>
            <w:noWrap w:val="0"/>
            <w:vAlign w:val="center"/>
          </w:tcPr>
          <w:p w14:paraId="0FB81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7A9403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09B6A9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620" w:type="dxa"/>
            <w:noWrap w:val="0"/>
            <w:vAlign w:val="center"/>
          </w:tcPr>
          <w:p w14:paraId="23A81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3C8059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35399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509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9DFC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149D6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3C939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7.37</w:t>
            </w:r>
          </w:p>
        </w:tc>
        <w:tc>
          <w:tcPr>
            <w:tcW w:w="620" w:type="dxa"/>
            <w:noWrap w:val="0"/>
            <w:vAlign w:val="center"/>
          </w:tcPr>
          <w:p w14:paraId="60BA05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748AFA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3728C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318B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5CF3E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1632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735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881D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182DCB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46250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5443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6E8BD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F857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5D4A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1E76B3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29848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D7C8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945D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1A2A3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7FB3C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FDF8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9A24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BB4CB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7C82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002F0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46FDF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24B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275B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05F07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50783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620" w:type="dxa"/>
            <w:noWrap w:val="0"/>
            <w:vAlign w:val="center"/>
          </w:tcPr>
          <w:p w14:paraId="35E50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3BF20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326C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620" w:type="dxa"/>
            <w:noWrap w:val="0"/>
            <w:vAlign w:val="center"/>
          </w:tcPr>
          <w:p w14:paraId="59097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566539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34891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FA2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BA2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6C3AF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208E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D1B7F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63FD20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C8E9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7D56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78570D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E46F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BA8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64687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57098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E17B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1.54</w:t>
            </w:r>
          </w:p>
        </w:tc>
        <w:tc>
          <w:tcPr>
            <w:tcW w:w="620" w:type="dxa"/>
            <w:noWrap w:val="0"/>
            <w:vAlign w:val="center"/>
          </w:tcPr>
          <w:p w14:paraId="0D5A7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79E32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8007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1C3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2A22C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2E04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5E0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91C7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E105C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208C03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1.66</w:t>
            </w:r>
          </w:p>
        </w:tc>
        <w:tc>
          <w:tcPr>
            <w:tcW w:w="620" w:type="dxa"/>
            <w:noWrap w:val="0"/>
            <w:vAlign w:val="center"/>
          </w:tcPr>
          <w:p w14:paraId="4656AC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6B940C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1A23A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3.32</w:t>
            </w:r>
          </w:p>
        </w:tc>
        <w:tc>
          <w:tcPr>
            <w:tcW w:w="620" w:type="dxa"/>
            <w:noWrap w:val="0"/>
            <w:vAlign w:val="center"/>
          </w:tcPr>
          <w:p w14:paraId="786B9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5753D0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92AF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4F64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0168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7AE49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7800B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0.08</w:t>
            </w:r>
          </w:p>
        </w:tc>
        <w:tc>
          <w:tcPr>
            <w:tcW w:w="620" w:type="dxa"/>
            <w:noWrap w:val="0"/>
            <w:vAlign w:val="center"/>
          </w:tcPr>
          <w:p w14:paraId="0A0DA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6607A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3F63D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FDB9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7DB77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6B5598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A0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A7DB1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A99DF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02AAC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2.66</w:t>
            </w:r>
          </w:p>
        </w:tc>
        <w:tc>
          <w:tcPr>
            <w:tcW w:w="620" w:type="dxa"/>
            <w:noWrap w:val="0"/>
            <w:vAlign w:val="center"/>
          </w:tcPr>
          <w:p w14:paraId="42B134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55A525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6E2CB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620" w:type="dxa"/>
            <w:noWrap w:val="0"/>
            <w:vAlign w:val="center"/>
          </w:tcPr>
          <w:p w14:paraId="16AD7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6F053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7004E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8B57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772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49A89D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2480E3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EE6B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3DB953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34A62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0.51</w:t>
            </w:r>
          </w:p>
        </w:tc>
        <w:tc>
          <w:tcPr>
            <w:tcW w:w="620" w:type="dxa"/>
            <w:noWrap w:val="0"/>
            <w:vAlign w:val="center"/>
          </w:tcPr>
          <w:p w14:paraId="15CA5F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1506F7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635A0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88F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B422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758B0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2BB3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D052E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755072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4C34F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8711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3C79F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07267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7DC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B595E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7B8F8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FA18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E493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0C008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2BC15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0.20</w:t>
            </w:r>
          </w:p>
        </w:tc>
        <w:tc>
          <w:tcPr>
            <w:tcW w:w="620" w:type="dxa"/>
            <w:noWrap w:val="0"/>
            <w:vAlign w:val="center"/>
          </w:tcPr>
          <w:p w14:paraId="49AF9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71A3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08B56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E94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8792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16322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79257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B90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6B12E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077EC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E6F71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6045BA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2FEE9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06D6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7697A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5A286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D6BD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B101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24FE5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5C21A4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66A6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5B4503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5EC31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8933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CC980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6B9AC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58CF0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39398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0A59F6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20EC7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F81B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6F5BAC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1949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8895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835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7113A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1876A8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97AB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AAB4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67496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9076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BED7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917F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4FF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2C22F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043FBC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415DF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16E46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0892D4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49E67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706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4D70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1DAEF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C6E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C091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4D76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761E6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61EE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E9FAB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146438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F09C4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730FA3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49B05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63E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4A22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2C060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43BB8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600B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2BB20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699D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0.23</w:t>
            </w:r>
          </w:p>
        </w:tc>
        <w:tc>
          <w:tcPr>
            <w:tcW w:w="620" w:type="dxa"/>
            <w:noWrap w:val="0"/>
            <w:vAlign w:val="center"/>
          </w:tcPr>
          <w:p w14:paraId="38A5F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45D27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CA7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63544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E2F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72B2D6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6705A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E2F7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679414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38044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620" w:type="dxa"/>
            <w:noWrap w:val="0"/>
            <w:vAlign w:val="center"/>
          </w:tcPr>
          <w:p w14:paraId="421C8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2512F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3CA32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E6F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7F02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0C78E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7DEF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C94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772C5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788C43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C584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31239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A88D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2DF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2AC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65C7D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601E4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4032E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499F20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0F5BC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F315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8065E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DEE0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9E9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241C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4295D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2A48C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784B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3DCB4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CCC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CB3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4E674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07118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7F1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2F3E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0F9AB8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10746A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AF1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7BEA3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5D765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469BB3C">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2587FC5C">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7333A4D1">
            <w:pPr>
              <w:widowControl w:val="0"/>
              <w:jc w:val="both"/>
              <w:rPr>
                <w:rFonts w:ascii="Calibri" w:hAnsi="Calibri" w:eastAsia="仿宋_GB2312" w:cs="Arial"/>
                <w:kern w:val="2"/>
                <w:sz w:val="32"/>
                <w:szCs w:val="24"/>
                <w:lang w:val="en-US" w:eastAsia="zh-CN" w:bidi="ar-SA"/>
              </w:rPr>
            </w:pPr>
          </w:p>
        </w:tc>
      </w:tr>
      <w:tr w14:paraId="6F847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74EEA5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598BD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48.74</w:t>
            </w:r>
          </w:p>
        </w:tc>
        <w:tc>
          <w:tcPr>
            <w:tcW w:w="7400" w:type="dxa"/>
            <w:gridSpan w:val="5"/>
            <w:noWrap w:val="0"/>
            <w:vAlign w:val="center"/>
          </w:tcPr>
          <w:p w14:paraId="1D20C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693B7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8.65</w:t>
            </w:r>
          </w:p>
        </w:tc>
      </w:tr>
      <w:tr w14:paraId="5718D8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42E85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808C318">
      <w:pPr>
        <w:sectPr>
          <w:pgSz w:w="16838" w:h="11906" w:orient="landscape"/>
          <w:pgMar w:top="669" w:right="2007" w:bottom="669" w:left="2007" w:header="720" w:footer="720" w:gutter="0"/>
          <w:pgNumType w:fmt="numberInDash"/>
          <w:cols w:space="720" w:num="1"/>
          <w:docGrid w:type="lines" w:linePitch="312" w:charSpace="0"/>
        </w:sectPr>
      </w:pPr>
    </w:p>
    <w:p w14:paraId="10D691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3B57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A5DDEF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F74D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AC0E4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单位：许昌市法学会</w:t>
            </w:r>
          </w:p>
        </w:tc>
        <w:tc>
          <w:tcPr>
            <w:tcW w:w="2000" w:type="dxa"/>
            <w:noWrap w:val="0"/>
            <w:vAlign w:val="center"/>
          </w:tcPr>
          <w:p w14:paraId="03E056F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9509AC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8BD9C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E7B87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40F1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4180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5F95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D3D3C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5623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677F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207F4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3E3C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E65332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33A708E">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57267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4E84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1B11EF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7803E5F">
            <w:pPr>
              <w:widowControl w:val="0"/>
              <w:jc w:val="both"/>
              <w:rPr>
                <w:rFonts w:ascii="Calibri" w:hAnsi="Calibri" w:eastAsia="仿宋_GB2312" w:cs="Arial"/>
                <w:kern w:val="2"/>
                <w:sz w:val="32"/>
                <w:szCs w:val="24"/>
                <w:lang w:val="en-US" w:eastAsia="zh-CN" w:bidi="ar-SA"/>
              </w:rPr>
            </w:pPr>
          </w:p>
        </w:tc>
      </w:tr>
      <w:tr w14:paraId="68806C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B9A70DF">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657D5C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1DA08B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5468F4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63E6A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8DD7B54">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CC0EDE4">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91BE4F">
            <w:pPr>
              <w:widowControl w:val="0"/>
              <w:jc w:val="both"/>
              <w:rPr>
                <w:rFonts w:ascii="Calibri" w:hAnsi="Calibri" w:eastAsia="仿宋_GB2312" w:cs="Arial"/>
                <w:kern w:val="2"/>
                <w:sz w:val="32"/>
                <w:szCs w:val="24"/>
                <w:lang w:val="en-US" w:eastAsia="zh-CN" w:bidi="ar-SA"/>
              </w:rPr>
            </w:pPr>
          </w:p>
        </w:tc>
      </w:tr>
      <w:tr w14:paraId="2EB3D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DD851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FE40CF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4A1644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44C1A7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4951EB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7F4E0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541558">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C554528">
            <w:pPr>
              <w:widowControl w:val="0"/>
              <w:jc w:val="both"/>
              <w:rPr>
                <w:rFonts w:ascii="Calibri" w:hAnsi="Calibri" w:eastAsia="仿宋_GB2312" w:cs="Arial"/>
                <w:kern w:val="2"/>
                <w:sz w:val="32"/>
                <w:szCs w:val="24"/>
                <w:lang w:val="en-US" w:eastAsia="zh-CN" w:bidi="ar-SA"/>
              </w:rPr>
            </w:pPr>
          </w:p>
        </w:tc>
      </w:tr>
      <w:tr w14:paraId="6F359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2DA3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C141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3EACE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23ABA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20C3D6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7415A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7528D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6C93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69E4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66C3D7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0E84F5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BA450B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010C51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6C818E6">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8EC5E33">
            <w:pPr>
              <w:widowControl w:val="0"/>
              <w:jc w:val="both"/>
              <w:rPr>
                <w:rFonts w:ascii="Calibri" w:hAnsi="Calibri" w:eastAsia="仿宋_GB2312" w:cs="Arial"/>
                <w:kern w:val="2"/>
                <w:sz w:val="32"/>
                <w:szCs w:val="24"/>
                <w:lang w:val="en-US" w:eastAsia="zh-CN" w:bidi="ar-SA"/>
              </w:rPr>
            </w:pPr>
          </w:p>
        </w:tc>
      </w:tr>
      <w:tr w14:paraId="143E46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982131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A77976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D5154DF">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4BEC91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399764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D14BBB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FCD3F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3829DBB6">
            <w:pPr>
              <w:widowControl w:val="0"/>
              <w:jc w:val="both"/>
              <w:rPr>
                <w:rFonts w:ascii="Calibri" w:hAnsi="Calibri" w:eastAsia="仿宋_GB2312" w:cs="Arial"/>
                <w:kern w:val="2"/>
                <w:sz w:val="32"/>
                <w:szCs w:val="24"/>
                <w:lang w:val="en-US" w:eastAsia="zh-CN" w:bidi="ar-SA"/>
              </w:rPr>
            </w:pPr>
          </w:p>
        </w:tc>
      </w:tr>
      <w:tr w14:paraId="14654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4940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1584D1A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0BB88FB">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59A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2BE7CB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26FA9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21B08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单位：许昌市法学会</w:t>
            </w:r>
          </w:p>
        </w:tc>
        <w:tc>
          <w:tcPr>
            <w:tcW w:w="2000" w:type="dxa"/>
            <w:noWrap w:val="0"/>
            <w:vAlign w:val="center"/>
          </w:tcPr>
          <w:p w14:paraId="165716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40ECBD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DD3CE5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B5E2A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419" w:hRule="exact"/>
          <w:jc w:val="center"/>
        </w:trPr>
        <w:tc>
          <w:tcPr>
            <w:tcW w:w="6840" w:type="dxa"/>
            <w:gridSpan w:val="2"/>
            <w:noWrap w:val="0"/>
            <w:vAlign w:val="center"/>
          </w:tcPr>
          <w:p w14:paraId="67D4C6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5089CD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6A93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BA98B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4B9677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0B5EB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3CC57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7EF6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D5E1B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FB19278">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1781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1EC1B7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5ECF0F2">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D46B79C">
            <w:pPr>
              <w:widowControl w:val="0"/>
              <w:jc w:val="both"/>
              <w:rPr>
                <w:rFonts w:ascii="Calibri" w:hAnsi="Calibri" w:eastAsia="仿宋_GB2312" w:cs="Arial"/>
                <w:kern w:val="2"/>
                <w:sz w:val="32"/>
                <w:szCs w:val="24"/>
                <w:lang w:val="en-US" w:eastAsia="zh-CN" w:bidi="ar-SA"/>
              </w:rPr>
            </w:pPr>
          </w:p>
        </w:tc>
      </w:tr>
      <w:tr w14:paraId="29964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BCE1B97">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A53EDB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1DC9F8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8E360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084C283">
            <w:pPr>
              <w:widowControl w:val="0"/>
              <w:jc w:val="both"/>
              <w:rPr>
                <w:rFonts w:ascii="Calibri" w:hAnsi="Calibri" w:eastAsia="仿宋_GB2312" w:cs="Arial"/>
                <w:kern w:val="2"/>
                <w:sz w:val="32"/>
                <w:szCs w:val="24"/>
                <w:lang w:val="en-US" w:eastAsia="zh-CN" w:bidi="ar-SA"/>
              </w:rPr>
            </w:pPr>
          </w:p>
        </w:tc>
      </w:tr>
      <w:tr w14:paraId="4440D1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5327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6C65D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930B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81F9A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660C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258C3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0069F3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E7E9E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7FD4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3CB5DD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B909FD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20E51C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5010229">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73F2D7C">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100D987">
            <w:pPr>
              <w:widowControl w:val="0"/>
              <w:jc w:val="both"/>
              <w:rPr>
                <w:rFonts w:ascii="Calibri" w:hAnsi="Calibri" w:eastAsia="仿宋_GB2312" w:cs="Arial"/>
                <w:kern w:val="2"/>
                <w:sz w:val="32"/>
                <w:szCs w:val="24"/>
                <w:lang w:val="en-US" w:eastAsia="zh-CN" w:bidi="ar-SA"/>
              </w:rPr>
            </w:pPr>
          </w:p>
        </w:tc>
      </w:tr>
      <w:tr w14:paraId="1054FD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6D49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67FD8D7">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0996AF3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963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B122E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10BA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12B7D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单位：许昌市法学会</w:t>
            </w:r>
          </w:p>
        </w:tc>
        <w:tc>
          <w:tcPr>
            <w:tcW w:w="2000" w:type="dxa"/>
            <w:noWrap w:val="0"/>
            <w:vAlign w:val="center"/>
          </w:tcPr>
          <w:p w14:paraId="2D51FDF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23229B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92753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7CF1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4D662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6D53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A2126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79CA2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216B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F1716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755C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1B864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098B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E045E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1520DF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37376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7B076D6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018EA3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1EDCA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8AE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CDC17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66E478C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842F3F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06FA46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A4F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374A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5A45A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E32CB00">
            <w:pPr>
              <w:widowControl w:val="0"/>
              <w:jc w:val="both"/>
              <w:rPr>
                <w:rFonts w:ascii="Calibri" w:hAnsi="Calibri" w:eastAsia="仿宋_GB2312" w:cs="Arial"/>
                <w:kern w:val="2"/>
                <w:sz w:val="32"/>
                <w:szCs w:val="24"/>
                <w:lang w:val="en-US" w:eastAsia="zh-CN" w:bidi="ar-SA"/>
              </w:rPr>
            </w:pPr>
          </w:p>
        </w:tc>
      </w:tr>
      <w:tr w14:paraId="24A02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1A3EB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16C69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FCA8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1274B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6D2B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AF999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0BC2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0B208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3AE0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03819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0EAD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7F687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334C5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0E76C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D71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119F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F9D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7A0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2D806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B664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1DFC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D433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B9A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ACD5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1861D9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55D03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3112A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64E3970">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6FF26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1332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1FD1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03FD7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FBCA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26E1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454D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91E3D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E3388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0FF656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31012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C60FF4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9D9796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0CA39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D5AA1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A6998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E0B8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1BF234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EF11F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978BF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3E9E91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227B02C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57.38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与上年度相比，收、支总计各减少7.89万元，下降12.08%，主要原因是在职人员减少，经费减少。</w:t>
      </w:r>
    </w:p>
    <w:p w14:paraId="2E1ADC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14F375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2025年度收入合计57.38万元，其中：财政拨款收入57.38万元，占100.00%。</w:t>
      </w:r>
    </w:p>
    <w:p w14:paraId="07C0FFC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188C6A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2025年度支出合计57.38万元，其中：基本支出57.38万元，占100.00%。</w:t>
      </w:r>
    </w:p>
    <w:p w14:paraId="5FCA7C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CECD6A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2025年度财政拨款收、支总计均为57.38万元。与上年度相比，财政拨款收、支总计各减少7.89万元，下降12.08%，主要原因是在职人员减少，经费减少。</w:t>
      </w:r>
    </w:p>
    <w:p w14:paraId="12F368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0C928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6D1FA9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2025年度一般公共预算财政拨款支出57.38万元，占支出合计的100.00%。与上年度相比，一般公共预算财政拨款支出减少7.89万元，下降12.08%，主要原因是在职人员减少，经费减少。</w:t>
      </w:r>
    </w:p>
    <w:p w14:paraId="4133B6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6D431DC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57.38万元，主要用于以下方面：一般公共服务（类）支出48.51万元，占84.53%;社会保障和就业（类）支出3.02万元，占5.26%;卫生健康（类）支出3.20万元，占5.57%;住房保障（类）支出2.66万元，占4.64%。</w:t>
      </w:r>
    </w:p>
    <w:p w14:paraId="1D42BD4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146B432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2025年度一般公共预算财政拨款支出年初预算为52.77万元，支出决算为57.38万元，完成年初预算的108.74%。其中：</w:t>
      </w:r>
    </w:p>
    <w:p w14:paraId="431239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。年初预算为44.10万元，支出决算为48.51万元，完成年初预算的110.00%。决算数与年初预算数存在差异的主要原因是根据业务需要，年中追加人员经费。</w:t>
      </w:r>
    </w:p>
    <w:p w14:paraId="0C672A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。年初预算为3.02万元，支出决算为3.02万元，完成年初预算的100.00%。决算数与年初预算数不存在差异。</w:t>
      </w:r>
    </w:p>
    <w:p w14:paraId="38E333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。年初预算为1.44万元，支出决算为1.54万元，完成年初预算的106.70%。决算数与年初预算数存在差异的主要原因是医疗保险基数变动，导致经费变动。</w:t>
      </w:r>
    </w:p>
    <w:p w14:paraId="2805B5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。年初预算为1.55万元，支出决算为1.66万元，完成年初预算的106.70%。决算数与年初预算数存在差异的主要原因是医疗保险基数变动，导致经费变动。</w:t>
      </w:r>
    </w:p>
    <w:p w14:paraId="27F4CE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。年初预算为2.66万元，支出决算为2.66万元，完成年初预算的100.00%。决算数与年初预算数不存在差异。</w:t>
      </w:r>
    </w:p>
    <w:p w14:paraId="297EE7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139275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2025年度一般公共预算财政拨款基本支出57.38万元。其中：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48.74万元，主要包括：基本工资、奖金、津贴补贴、机关事业单位基本养老保险缴费、职工基本医疗保险缴费、公务员医疗补助缴费、其他社会保障缴费、住房公积金；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8.65万元，主要包括：办公费、印刷费、电费、物业管理费、因公出国（境）费用、维修（护）费、会议费、委托业务费、工会经费。</w:t>
      </w:r>
    </w:p>
    <w:p w14:paraId="6FD49E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268542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676A8F7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36CC89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25E208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7D0FBA9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218FBD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BA416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8AF0BB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72FC2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E8251E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2FE74B2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CF9F3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1E39BCC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47CE5D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7243AE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3D2F1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4875CA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67D94D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737007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2EB11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E0C5EE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4CF95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1072B42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6DF8A8BB">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03DFD45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041C44FC">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195F0B80">
      <w:pPr>
        <w:pStyle w:val="2"/>
        <w:rPr>
          <w:rFonts w:ascii="仿宋" w:hAnsi="仿宋" w:eastAsia="仿宋" w:cs="仿宋"/>
          <w:kern w:val="0"/>
          <w:sz w:val="32"/>
          <w:szCs w:val="32"/>
          <w:lang w:val="en-US" w:eastAsia="zh-CN"/>
        </w:rPr>
      </w:pPr>
    </w:p>
    <w:p w14:paraId="4C024A28">
      <w:pPr>
        <w:pStyle w:val="2"/>
        <w:rPr>
          <w:rFonts w:ascii="仿宋" w:hAnsi="仿宋" w:eastAsia="仿宋" w:cs="仿宋"/>
          <w:kern w:val="0"/>
          <w:sz w:val="32"/>
          <w:szCs w:val="32"/>
          <w:lang w:val="en-US" w:eastAsia="zh-CN"/>
        </w:rPr>
      </w:pPr>
    </w:p>
    <w:p w14:paraId="30AB2A0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8A7EB38">
      <w:pPr>
        <w:pStyle w:val="2"/>
        <w:rPr>
          <w:rFonts w:ascii="仿宋" w:hAnsi="仿宋" w:eastAsia="仿宋" w:cs="仿宋"/>
          <w:kern w:val="0"/>
          <w:sz w:val="32"/>
          <w:szCs w:val="32"/>
          <w:lang w:val="en-US" w:eastAsia="zh-CN"/>
        </w:rPr>
      </w:pPr>
    </w:p>
    <w:p w14:paraId="18665984">
      <w:pPr>
        <w:rPr>
          <w:rFonts w:hint="eastAsia"/>
        </w:rPr>
      </w:pPr>
      <w:r>
        <w:rPr>
          <w:rFonts w:hint="eastAsia" w:ascii="黑体" w:hAnsi="宋体" w:eastAsia="黑体" w:cs="宋体"/>
          <w:kern w:val="0"/>
          <w:sz w:val="28"/>
          <w:szCs w:val="28"/>
          <w:lang w:eastAsia="zh-CN"/>
        </w:rPr>
        <w:tab/>
      </w:r>
      <w:r>
        <w:rPr>
          <w:rFonts w:hint="eastAsia"/>
          <w:lang w:eastAsia="zh-CN"/>
        </w:rPr>
        <w:tab/>
      </w:r>
    </w:p>
    <w:p w14:paraId="76BA388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E619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DB2F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ED127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E472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DD81FA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305AE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AB3FD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435D36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4E5D70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09B83D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2E2213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73386EC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DBA3D3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DBC18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7D1A3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4AE145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EFCA72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A74C1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E7748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8D5AA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7463F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F22AA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854EF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A5E4D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3FD0F8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7585B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5E2AFFB">
      <w:pPr>
        <w:keepNext w:val="0"/>
        <w:keepLines w:val="0"/>
        <w:widowControl/>
        <w:suppressLineNumbers w:val="0"/>
        <w:spacing w:before="0" w:beforeAutospacing="0" w:after="0" w:afterAutospacing="0" w:line="590" w:lineRule="exact"/>
        <w:ind w:left="0" w:right="0" w:firstLine="640" w:firstLineChars="200"/>
        <w:jc w:val="left"/>
        <w:rPr>
          <w:rFonts w:hint="eastAsia" w:ascii="黑体" w:hAnsi="黑体" w:eastAsia="黑体" w:cs="黑体"/>
          <w:sz w:val="48"/>
          <w:szCs w:val="48"/>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DA48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4F86D9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4F86D9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0F42D98"/>
    <w:rsid w:val="01095020"/>
    <w:rsid w:val="26F86664"/>
    <w:rsid w:val="47E32F0C"/>
    <w:rsid w:val="6FFD50EE"/>
    <w:rsid w:val="F6F920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22</Words>
  <Characters>25</Characters>
  <Lines>1</Lines>
  <Paragraphs>1</Paragraphs>
  <TotalTime>4.33333333333333</TotalTime>
  <ScaleCrop>false</ScaleCrop>
  <LinksUpToDate>false</LinksUpToDate>
  <CharactersWithSpaces>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2026-10-23T07:42:32Z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93F7CD4E71314A2D82E48DC00D801377_13</vt:lpwstr>
  </property>
  <property fmtid="{D5CDD505-2E9C-101B-9397-08002B2CF9AE}" pid="4" name="KSOTemplateDocerSaveRecord">
    <vt:lpwstr>eyJoZGlkIjoiYmUyNzZmMDkwMWU3NjZjNmE4MTllNzRkYzk4Y2EwY2QiLCJ1c2VySWQiOiIxMjM0MTUxNjg3In0=</vt:lpwstr>
  </property>
</Properties>
</file>