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643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DF88A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F5C7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77F8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366C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20C7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3AF7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170131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许昌市就业创业服务中心</w:t>
      </w:r>
      <w:r>
        <w:rPr>
          <w:rFonts w:hint="eastAsia" w:ascii="黑体" w:hAnsi="宋体" w:eastAsia="黑体" w:cs="黑体"/>
          <w:kern w:val="2"/>
          <w:sz w:val="44"/>
          <w:szCs w:val="44"/>
          <w:lang w:val="en-US" w:eastAsia="zh-CN"/>
        </w:rPr>
        <w:t>单位决算</w:t>
      </w:r>
    </w:p>
    <w:p w14:paraId="0DE878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3E1D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D3CE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6446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0716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CCE9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80A6B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3B4C4A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E910F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许昌市就业创业服务中心概况</w:t>
      </w:r>
    </w:p>
    <w:p w14:paraId="6D291F6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96603D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140B63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6B636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68CD4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7B7CE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000BE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0580F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EEF70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96845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CEE49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575B5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878570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8DCBF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3E0B4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D863D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41CF2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35016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83C5A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E1ED0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C20E4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45075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7A117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EE6C7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01E1D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11948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509D0C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18735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C219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406E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C618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795B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F832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93A7BB2">
      <w:pPr>
        <w:bidi w:val="0"/>
        <w:rPr>
          <w:rFonts w:hint="eastAsia"/>
          <w:lang w:val="en-US" w:eastAsia="zh-CN"/>
        </w:rPr>
      </w:pPr>
    </w:p>
    <w:p w14:paraId="6C7653A1">
      <w:pPr>
        <w:bidi w:val="0"/>
        <w:rPr>
          <w:rFonts w:hint="eastAsia"/>
          <w:lang w:val="en-US" w:eastAsia="zh-CN"/>
        </w:rPr>
      </w:pPr>
    </w:p>
    <w:p w14:paraId="43082B47">
      <w:pPr>
        <w:bidi w:val="0"/>
        <w:rPr>
          <w:rFonts w:hint="eastAsia"/>
          <w:lang w:val="en-US" w:eastAsia="zh-CN"/>
        </w:rPr>
      </w:pPr>
    </w:p>
    <w:p w14:paraId="7C02ACEE">
      <w:pPr>
        <w:bidi w:val="0"/>
        <w:rPr>
          <w:rFonts w:hint="eastAsia"/>
          <w:lang w:val="en-US" w:eastAsia="zh-CN"/>
        </w:rPr>
      </w:pPr>
    </w:p>
    <w:p w14:paraId="153E9D69">
      <w:pPr>
        <w:bidi w:val="0"/>
        <w:rPr>
          <w:rFonts w:hint="eastAsia"/>
          <w:lang w:val="en-US" w:eastAsia="zh-CN"/>
        </w:rPr>
      </w:pPr>
    </w:p>
    <w:p w14:paraId="081A9385">
      <w:pPr>
        <w:bidi w:val="0"/>
        <w:rPr>
          <w:rFonts w:hint="eastAsia"/>
          <w:lang w:val="en-US" w:eastAsia="zh-CN"/>
        </w:rPr>
      </w:pPr>
    </w:p>
    <w:p w14:paraId="0845F6D0">
      <w:pPr>
        <w:bidi w:val="0"/>
        <w:rPr>
          <w:rFonts w:hint="eastAsia"/>
          <w:lang w:val="en-US" w:eastAsia="zh-CN"/>
        </w:rPr>
      </w:pPr>
    </w:p>
    <w:p w14:paraId="2EA1BA24">
      <w:pPr>
        <w:bidi w:val="0"/>
        <w:rPr>
          <w:rFonts w:hint="eastAsia"/>
          <w:lang w:val="en-US" w:eastAsia="zh-CN"/>
        </w:rPr>
      </w:pPr>
    </w:p>
    <w:p w14:paraId="6A91552D">
      <w:pPr>
        <w:bidi w:val="0"/>
        <w:rPr>
          <w:rFonts w:hint="eastAsia"/>
          <w:lang w:val="en-US" w:eastAsia="zh-CN"/>
        </w:rPr>
      </w:pPr>
    </w:p>
    <w:p w14:paraId="6A5BEDD4">
      <w:pPr>
        <w:bidi w:val="0"/>
        <w:rPr>
          <w:rFonts w:hint="eastAsia"/>
          <w:lang w:val="en-US" w:eastAsia="zh-CN"/>
        </w:rPr>
      </w:pPr>
    </w:p>
    <w:p w14:paraId="7294B5F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第一部分许昌市就业创业服务中心概况</w:t>
      </w:r>
    </w:p>
    <w:p w14:paraId="1FF384ED">
      <w:pPr>
        <w:bidi w:val="0"/>
        <w:rPr>
          <w:rFonts w:hint="eastAsia"/>
        </w:rPr>
      </w:pPr>
    </w:p>
    <w:p w14:paraId="06CCC7D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8EA9D7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A05A1A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(一)落实推进统筹城乡的就业发展规划和政策,开展就业创业法规政策咨询服务。</w:t>
      </w:r>
    </w:p>
    <w:p w14:paraId="5F55234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(二)发布人力资源供求、市场工资指导价位、职业培训、见习岗位等信息。</w:t>
      </w:r>
    </w:p>
    <w:p w14:paraId="501A12B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(三)举办公共就业创业服务专项活动,开展职业介绍、职业指导和创业开业指导,推动创业带动就业。</w:t>
      </w:r>
    </w:p>
    <w:p w14:paraId="157306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(四)加强劳动者职业技能提升,开展职业技能培训、创业培训。</w:t>
      </w:r>
    </w:p>
    <w:p w14:paraId="5A14879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(五)指导全市开展就业创业服务,为许昌人力资源服务产业园建设发展提供指导服务,推动公共就业创业服务标准化、信息化、专业化建设。</w:t>
      </w:r>
    </w:p>
    <w:p w14:paraId="4ECCAF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(六)开展就业、失业登记,对就业困难人员实施就业援助。</w:t>
      </w:r>
    </w:p>
    <w:p w14:paraId="71EF5D5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(七)开展跨区域就业合作活动,负责流动人员人事档案管理服务工作。</w:t>
      </w:r>
    </w:p>
    <w:p w14:paraId="183338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(八)承担全市社会保障卡日常管理工作,负责市本级和指导各县(市、区)“居民服务一卡通”相关工作;组织开展全市“金保工程”建设工作;负责12333电话服务管理工作。</w:t>
      </w:r>
    </w:p>
    <w:p w14:paraId="025F1F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(九)落实上级创业担保贷款政策,统筹运营全市担保基金,指导县(市、区)做好创业担保贷款工作;负责市本级(含魏都区)创业担保贷款发放管理,办理与承办创业担保贷款业务的经办银行间的担保业务。</w:t>
      </w:r>
    </w:p>
    <w:p w14:paraId="61BD46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(十)完成市人力资源和社会保障局交办的其他任务。</w:t>
      </w:r>
    </w:p>
    <w:p w14:paraId="2A93996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EB7EA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就业创业服务中心内设机构8个，包括：办公室、就业创业服务科、就业失业登记和重点群体帮扶科、流动人员人事档案管理服务科、社会保障卡发管理科、信息化运维保障科、创业贷款担保基金科、创业担保贷款服务科。</w:t>
      </w:r>
    </w:p>
    <w:p w14:paraId="0B06BF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纳入本单位2025年度部门决算范围的为许昌市就业创业服务中心。</w:t>
      </w:r>
    </w:p>
    <w:p w14:paraId="3E41D08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E778F2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F5A800D">
      <w:pPr>
        <w:bidi w:val="0"/>
        <w:rPr>
          <w:rFonts w:hint="eastAsia"/>
          <w:lang w:val="en-US" w:eastAsia="zh-CN"/>
        </w:rPr>
      </w:pPr>
    </w:p>
    <w:p w14:paraId="23A7894C">
      <w:pPr>
        <w:bidi w:val="0"/>
        <w:rPr>
          <w:rFonts w:hint="eastAsia"/>
          <w:lang w:val="en-US" w:eastAsia="zh-CN"/>
        </w:rPr>
      </w:pPr>
    </w:p>
    <w:p w14:paraId="1CB2D171">
      <w:pPr>
        <w:bidi w:val="0"/>
        <w:rPr>
          <w:lang w:val="en-US" w:eastAsia="zh-CN"/>
        </w:rPr>
      </w:pPr>
    </w:p>
    <w:p w14:paraId="1D198397">
      <w:pPr>
        <w:bidi w:val="0"/>
        <w:rPr>
          <w:rFonts w:hint="eastAsia"/>
          <w:lang w:val="en-US" w:eastAsia="zh-CN"/>
        </w:rPr>
      </w:pPr>
      <w:r>
        <w:rPr>
          <w:rFonts w:hint="eastAsia"/>
          <w:lang w:val="en-US" w:eastAsia="zh-CN"/>
        </w:rPr>
        <w:t xml:space="preserve"> </w:t>
      </w:r>
    </w:p>
    <w:p w14:paraId="10A6328E">
      <w:pPr>
        <w:bidi w:val="0"/>
        <w:rPr>
          <w:rFonts w:hint="eastAsia"/>
        </w:rPr>
      </w:pPr>
      <w:r>
        <w:rPr>
          <w:rFonts w:hint="eastAsia"/>
          <w:lang w:val="en-US" w:eastAsia="zh-CN"/>
        </w:rPr>
        <w:t xml:space="preserve"> </w:t>
      </w:r>
    </w:p>
    <w:p w14:paraId="2168FDDE">
      <w:pPr>
        <w:bidi w:val="0"/>
        <w:rPr>
          <w:rFonts w:hint="eastAsia"/>
        </w:rPr>
      </w:pPr>
      <w:r>
        <w:rPr>
          <w:rFonts w:hint="eastAsia"/>
          <w:lang w:val="en-US" w:eastAsia="zh-CN"/>
        </w:rPr>
        <w:t xml:space="preserve"> </w:t>
      </w:r>
    </w:p>
    <w:p w14:paraId="77086217">
      <w:pPr>
        <w:bidi w:val="0"/>
        <w:rPr>
          <w:rFonts w:hint="eastAsia"/>
        </w:rPr>
      </w:pPr>
      <w:r>
        <w:rPr>
          <w:rFonts w:hint="eastAsia"/>
          <w:lang w:val="en-US" w:eastAsia="zh-CN"/>
        </w:rPr>
        <w:t xml:space="preserve"> </w:t>
      </w:r>
    </w:p>
    <w:p w14:paraId="24A97BC1">
      <w:pPr>
        <w:bidi w:val="0"/>
        <w:rPr>
          <w:rFonts w:hint="eastAsia"/>
        </w:rPr>
      </w:pPr>
      <w:r>
        <w:rPr>
          <w:rFonts w:hint="eastAsia"/>
          <w:lang w:val="en-US" w:eastAsia="zh-CN"/>
        </w:rPr>
        <w:t xml:space="preserve"> </w:t>
      </w:r>
    </w:p>
    <w:p w14:paraId="5E4C06B2">
      <w:pPr>
        <w:bidi w:val="0"/>
        <w:rPr>
          <w:rFonts w:hint="eastAsia"/>
        </w:rPr>
      </w:pPr>
      <w:r>
        <w:rPr>
          <w:rFonts w:hint="eastAsia"/>
          <w:lang w:val="en-US" w:eastAsia="zh-CN"/>
        </w:rPr>
        <w:t xml:space="preserve"> </w:t>
      </w:r>
    </w:p>
    <w:p w14:paraId="4408C735">
      <w:pPr>
        <w:bidi w:val="0"/>
        <w:rPr>
          <w:rFonts w:hint="eastAsia"/>
        </w:rPr>
      </w:pPr>
      <w:r>
        <w:rPr>
          <w:rFonts w:hint="eastAsia"/>
          <w:lang w:val="en-US" w:eastAsia="zh-CN"/>
        </w:rPr>
        <w:t xml:space="preserve"> </w:t>
      </w:r>
    </w:p>
    <w:p w14:paraId="064EFF5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6346A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A9C51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745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72D8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B66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CC6D6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单位：许昌市就业创业服务中心</w:t>
            </w:r>
          </w:p>
        </w:tc>
        <w:tc>
          <w:tcPr>
            <w:tcW w:w="2000" w:type="dxa"/>
            <w:noWrap w:val="0"/>
            <w:vAlign w:val="center"/>
          </w:tcPr>
          <w:p w14:paraId="6AE9B3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CA171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6FB12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4AF5593">
        <w:tblPrEx>
          <w:tblCellMar>
            <w:top w:w="0" w:type="dxa"/>
            <w:left w:w="80" w:type="dxa"/>
            <w:bottom w:w="0" w:type="dxa"/>
            <w:right w:w="80" w:type="dxa"/>
          </w:tblCellMar>
        </w:tblPrEx>
        <w:trPr>
          <w:trHeight w:val="410" w:hRule="exact"/>
          <w:jc w:val="center"/>
        </w:trPr>
        <w:tc>
          <w:tcPr>
            <w:tcW w:w="6420" w:type="dxa"/>
            <w:gridSpan w:val="3"/>
            <w:noWrap w:val="0"/>
            <w:vAlign w:val="center"/>
          </w:tcPr>
          <w:p w14:paraId="4202C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8637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4A84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36F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BF2D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904E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D564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5A4B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AD06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1F9B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901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946118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2CCA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6554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5443EB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2693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6E9D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E69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F734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8CC3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2,655.60</w:t>
            </w:r>
          </w:p>
        </w:tc>
        <w:tc>
          <w:tcPr>
            <w:tcW w:w="3780" w:type="dxa"/>
            <w:noWrap w:val="0"/>
            <w:vAlign w:val="center"/>
          </w:tcPr>
          <w:p w14:paraId="74EB7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549D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588B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227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218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DC88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A04F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8FF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F68E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D39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F1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AB0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F9EF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F1AB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EE5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A443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851F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D07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F90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8237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5BF0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AEA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BC69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6703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EDC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E6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591B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D2CB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F32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D8B2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7F18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FFD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E65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4A90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A6D7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93A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6724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BDF2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5.76</w:t>
            </w:r>
          </w:p>
        </w:tc>
      </w:tr>
      <w:tr w14:paraId="4D0A0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938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9CAB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0788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8E5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A8B7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CEFD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647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B91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A9DA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9112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0.09</w:t>
            </w:r>
          </w:p>
        </w:tc>
        <w:tc>
          <w:tcPr>
            <w:tcW w:w="3780" w:type="dxa"/>
            <w:noWrap w:val="0"/>
            <w:vAlign w:val="center"/>
          </w:tcPr>
          <w:p w14:paraId="3213F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A67F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9B55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2,231.08</w:t>
            </w:r>
          </w:p>
        </w:tc>
      </w:tr>
      <w:tr w14:paraId="1B39C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A16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882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5EABC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114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8F7A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C83F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70.44</w:t>
            </w:r>
          </w:p>
        </w:tc>
      </w:tr>
      <w:tr w14:paraId="0810B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F776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EF8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E56AA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198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B1A4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B6AF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CCF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5131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BDB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BEDE4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C10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280D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8F2A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06B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B323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A08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400FB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FD5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32F4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6911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286.41</w:t>
            </w:r>
          </w:p>
        </w:tc>
      </w:tr>
      <w:tr w14:paraId="5C215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5BEE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EB5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8A73E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601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97DE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63BE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49E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29D2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417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6B858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179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6F03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C09E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FAB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B587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87E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235EB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A8D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0764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C9EB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3B8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0450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8A2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32C51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EEC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0C3C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D59B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98E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0D6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413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D3187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296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4B89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D813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4C9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22C2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64B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4868B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7B9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CBC1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F655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5D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6DC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79A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7267E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D83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34C7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3A80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61.92</w:t>
            </w:r>
          </w:p>
        </w:tc>
      </w:tr>
      <w:tr w14:paraId="19587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1B74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424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F56B0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124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49EE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0513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468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97A6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079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8C583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511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9594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F8A3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043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272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452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D8C45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568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4F90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45E7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893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4823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227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DFC7C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8E3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2341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CB22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FD1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5172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7D5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76C94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B60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A374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5A04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FAD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765F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93B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B126A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3BF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9495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FBB1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FE2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6271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696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1EBF9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1E1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75D0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9934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2A4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A9D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6696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FC95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2,655.69</w:t>
            </w:r>
          </w:p>
        </w:tc>
        <w:tc>
          <w:tcPr>
            <w:tcW w:w="3780" w:type="dxa"/>
            <w:noWrap w:val="0"/>
            <w:vAlign w:val="center"/>
          </w:tcPr>
          <w:p w14:paraId="476045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C001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AF19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2,655.60</w:t>
            </w:r>
          </w:p>
        </w:tc>
      </w:tr>
      <w:tr w14:paraId="03B4C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EF8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C123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2E1E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9A8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E571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2FD3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726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52B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A642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FDDC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0.06</w:t>
            </w:r>
          </w:p>
        </w:tc>
        <w:tc>
          <w:tcPr>
            <w:tcW w:w="3780" w:type="dxa"/>
            <w:noWrap w:val="0"/>
            <w:vAlign w:val="center"/>
          </w:tcPr>
          <w:p w14:paraId="3130C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9D6D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7AAE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0.15</w:t>
            </w:r>
          </w:p>
        </w:tc>
      </w:tr>
      <w:tr w14:paraId="2E30D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F18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680A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AA93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2,655.75</w:t>
            </w:r>
          </w:p>
        </w:tc>
        <w:tc>
          <w:tcPr>
            <w:tcW w:w="3780" w:type="dxa"/>
            <w:noWrap w:val="0"/>
            <w:vAlign w:val="center"/>
          </w:tcPr>
          <w:p w14:paraId="71376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F90E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0F6C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2,655.75</w:t>
            </w:r>
          </w:p>
        </w:tc>
      </w:tr>
      <w:tr w14:paraId="64DC2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F7C1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6002023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88002E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C1D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8C540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38DA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4C94D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单位：许昌市就业创业服务中心</w:t>
            </w:r>
          </w:p>
        </w:tc>
        <w:tc>
          <w:tcPr>
            <w:tcW w:w="2000" w:type="dxa"/>
            <w:noWrap w:val="0"/>
            <w:vAlign w:val="center"/>
          </w:tcPr>
          <w:p w14:paraId="5CF316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F3995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BE24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B921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7A8E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B39A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2C99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DCCD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D03A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5A34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F1E1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EF94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0858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C54E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A175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18217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7C34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7C77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B89C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B54A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40E30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F8D0D3">
            <w:pPr>
              <w:widowControl w:val="0"/>
              <w:jc w:val="both"/>
              <w:rPr>
                <w:rFonts w:ascii="Calibri" w:hAnsi="Calibri" w:eastAsia="仿宋_GB2312" w:cs="Arial"/>
                <w:kern w:val="2"/>
                <w:sz w:val="32"/>
                <w:szCs w:val="24"/>
                <w:lang w:val="en-US" w:eastAsia="zh-CN" w:bidi="ar-SA"/>
              </w:rPr>
            </w:pPr>
          </w:p>
        </w:tc>
      </w:tr>
      <w:tr w14:paraId="02937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9ED1BB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7235F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C014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399E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F0C5B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6462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B849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29F70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44CE74B">
            <w:pPr>
              <w:widowControl w:val="0"/>
              <w:jc w:val="both"/>
              <w:rPr>
                <w:rFonts w:ascii="Calibri" w:hAnsi="Calibri" w:eastAsia="仿宋_GB2312" w:cs="Arial"/>
                <w:kern w:val="2"/>
                <w:sz w:val="32"/>
                <w:szCs w:val="24"/>
                <w:lang w:val="en-US" w:eastAsia="zh-CN" w:bidi="ar-SA"/>
              </w:rPr>
            </w:pPr>
          </w:p>
        </w:tc>
      </w:tr>
      <w:tr w14:paraId="180EA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AB93F7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D6028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6A49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579C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8C9A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AC1F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29C0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7EAD6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2EAF745">
            <w:pPr>
              <w:widowControl w:val="0"/>
              <w:jc w:val="both"/>
              <w:rPr>
                <w:rFonts w:ascii="Calibri" w:hAnsi="Calibri" w:eastAsia="仿宋_GB2312" w:cs="Arial"/>
                <w:kern w:val="2"/>
                <w:sz w:val="32"/>
                <w:szCs w:val="24"/>
                <w:lang w:val="en-US" w:eastAsia="zh-CN" w:bidi="ar-SA"/>
              </w:rPr>
            </w:pPr>
          </w:p>
        </w:tc>
      </w:tr>
      <w:tr w14:paraId="73BE3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5590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9A38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399B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429A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CEE3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2A29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E72F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2298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DB6C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EBF0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5C73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2,655.69</w:t>
            </w:r>
          </w:p>
        </w:tc>
        <w:tc>
          <w:tcPr>
            <w:tcW w:w="880" w:type="dxa"/>
            <w:noWrap w:val="0"/>
            <w:vAlign w:val="center"/>
          </w:tcPr>
          <w:p w14:paraId="2F8A8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2,655.60</w:t>
            </w:r>
          </w:p>
        </w:tc>
        <w:tc>
          <w:tcPr>
            <w:tcW w:w="880" w:type="dxa"/>
            <w:noWrap w:val="0"/>
            <w:vAlign w:val="center"/>
          </w:tcPr>
          <w:p w14:paraId="7A0B2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9A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4EF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FC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450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03333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D76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828E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46747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0393F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7C3A1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B64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7A5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A6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93E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FC1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A5B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10AD7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32A5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19003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1B19D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0B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2E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B10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E8B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94F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972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38C2F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C9C5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71228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54809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82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9F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0B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100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720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CA1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0F22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7B8B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2,231.16</w:t>
            </w:r>
          </w:p>
        </w:tc>
        <w:tc>
          <w:tcPr>
            <w:tcW w:w="880" w:type="dxa"/>
            <w:noWrap w:val="0"/>
            <w:vAlign w:val="center"/>
          </w:tcPr>
          <w:p w14:paraId="56E20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2,231.08</w:t>
            </w:r>
          </w:p>
        </w:tc>
        <w:tc>
          <w:tcPr>
            <w:tcW w:w="880" w:type="dxa"/>
            <w:noWrap w:val="0"/>
            <w:vAlign w:val="center"/>
          </w:tcPr>
          <w:p w14:paraId="3E56D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FC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F9B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61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DDC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488E1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90C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w:t>
            </w:r>
          </w:p>
        </w:tc>
        <w:tc>
          <w:tcPr>
            <w:tcW w:w="2080" w:type="dxa"/>
            <w:noWrap w:val="0"/>
            <w:vAlign w:val="center"/>
          </w:tcPr>
          <w:p w14:paraId="4BBD8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人力资源和社会保障管理事务</w:t>
            </w:r>
          </w:p>
        </w:tc>
        <w:tc>
          <w:tcPr>
            <w:tcW w:w="880" w:type="dxa"/>
            <w:noWrap w:val="0"/>
            <w:vAlign w:val="center"/>
          </w:tcPr>
          <w:p w14:paraId="419AE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1,032.20</w:t>
            </w:r>
          </w:p>
        </w:tc>
        <w:tc>
          <w:tcPr>
            <w:tcW w:w="880" w:type="dxa"/>
            <w:noWrap w:val="0"/>
            <w:vAlign w:val="center"/>
          </w:tcPr>
          <w:p w14:paraId="73746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1,032.12</w:t>
            </w:r>
          </w:p>
        </w:tc>
        <w:tc>
          <w:tcPr>
            <w:tcW w:w="880" w:type="dxa"/>
            <w:noWrap w:val="0"/>
            <w:vAlign w:val="center"/>
          </w:tcPr>
          <w:p w14:paraId="5B39D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B68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61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F9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3E5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6E482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336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2080106</w:t>
            </w:r>
          </w:p>
        </w:tc>
        <w:tc>
          <w:tcPr>
            <w:tcW w:w="2080" w:type="dxa"/>
            <w:noWrap w:val="0"/>
            <w:vAlign w:val="center"/>
          </w:tcPr>
          <w:p w14:paraId="18CE4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就业管理事务</w:t>
            </w:r>
          </w:p>
        </w:tc>
        <w:tc>
          <w:tcPr>
            <w:tcW w:w="880" w:type="dxa"/>
            <w:noWrap w:val="0"/>
            <w:vAlign w:val="center"/>
          </w:tcPr>
          <w:p w14:paraId="0D2AA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37.17</w:t>
            </w:r>
          </w:p>
        </w:tc>
        <w:tc>
          <w:tcPr>
            <w:tcW w:w="880" w:type="dxa"/>
            <w:noWrap w:val="0"/>
            <w:vAlign w:val="center"/>
          </w:tcPr>
          <w:p w14:paraId="7A846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37.17</w:t>
            </w:r>
          </w:p>
        </w:tc>
        <w:tc>
          <w:tcPr>
            <w:tcW w:w="880" w:type="dxa"/>
            <w:noWrap w:val="0"/>
            <w:vAlign w:val="center"/>
          </w:tcPr>
          <w:p w14:paraId="3642F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B4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785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DC6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3E6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D0D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B80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2080111</w:t>
            </w:r>
          </w:p>
        </w:tc>
        <w:tc>
          <w:tcPr>
            <w:tcW w:w="2080" w:type="dxa"/>
            <w:noWrap w:val="0"/>
            <w:vAlign w:val="center"/>
          </w:tcPr>
          <w:p w14:paraId="393D7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公共就业服务和职业技能鉴定机构</w:t>
            </w:r>
          </w:p>
        </w:tc>
        <w:tc>
          <w:tcPr>
            <w:tcW w:w="880" w:type="dxa"/>
            <w:noWrap w:val="0"/>
            <w:vAlign w:val="center"/>
          </w:tcPr>
          <w:p w14:paraId="586DD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995.03</w:t>
            </w:r>
          </w:p>
        </w:tc>
        <w:tc>
          <w:tcPr>
            <w:tcW w:w="880" w:type="dxa"/>
            <w:noWrap w:val="0"/>
            <w:vAlign w:val="center"/>
          </w:tcPr>
          <w:p w14:paraId="70ECC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994.95</w:t>
            </w:r>
          </w:p>
        </w:tc>
        <w:tc>
          <w:tcPr>
            <w:tcW w:w="880" w:type="dxa"/>
            <w:noWrap w:val="0"/>
            <w:vAlign w:val="center"/>
          </w:tcPr>
          <w:p w14:paraId="0686E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C6A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A1A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56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479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2A3C7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4B3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75A7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8D60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230.65</w:t>
            </w:r>
          </w:p>
        </w:tc>
        <w:tc>
          <w:tcPr>
            <w:tcW w:w="880" w:type="dxa"/>
            <w:noWrap w:val="0"/>
            <w:vAlign w:val="center"/>
          </w:tcPr>
          <w:p w14:paraId="68B00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230.65</w:t>
            </w:r>
          </w:p>
        </w:tc>
        <w:tc>
          <w:tcPr>
            <w:tcW w:w="880" w:type="dxa"/>
            <w:noWrap w:val="0"/>
            <w:vAlign w:val="center"/>
          </w:tcPr>
          <w:p w14:paraId="66196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DC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8DA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D8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5E5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F1D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9EE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458E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A8E6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158.86</w:t>
            </w:r>
          </w:p>
        </w:tc>
        <w:tc>
          <w:tcPr>
            <w:tcW w:w="880" w:type="dxa"/>
            <w:noWrap w:val="0"/>
            <w:vAlign w:val="center"/>
          </w:tcPr>
          <w:p w14:paraId="5B9A1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158.86</w:t>
            </w:r>
          </w:p>
        </w:tc>
        <w:tc>
          <w:tcPr>
            <w:tcW w:w="880" w:type="dxa"/>
            <w:noWrap w:val="0"/>
            <w:vAlign w:val="center"/>
          </w:tcPr>
          <w:p w14:paraId="71C7D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0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81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19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723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F5A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2E5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CDF2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C43B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71.79</w:t>
            </w:r>
          </w:p>
        </w:tc>
        <w:tc>
          <w:tcPr>
            <w:tcW w:w="880" w:type="dxa"/>
            <w:noWrap w:val="0"/>
            <w:vAlign w:val="center"/>
          </w:tcPr>
          <w:p w14:paraId="26F54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71.79</w:t>
            </w:r>
          </w:p>
        </w:tc>
        <w:tc>
          <w:tcPr>
            <w:tcW w:w="880" w:type="dxa"/>
            <w:noWrap w:val="0"/>
            <w:vAlign w:val="center"/>
          </w:tcPr>
          <w:p w14:paraId="08A91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74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93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2C4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B27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762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A1E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11D90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80BC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968.31</w:t>
            </w:r>
          </w:p>
        </w:tc>
        <w:tc>
          <w:tcPr>
            <w:tcW w:w="880" w:type="dxa"/>
            <w:noWrap w:val="0"/>
            <w:vAlign w:val="center"/>
          </w:tcPr>
          <w:p w14:paraId="6E5FE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968.31</w:t>
            </w:r>
          </w:p>
        </w:tc>
        <w:tc>
          <w:tcPr>
            <w:tcW w:w="880" w:type="dxa"/>
            <w:noWrap w:val="0"/>
            <w:vAlign w:val="center"/>
          </w:tcPr>
          <w:p w14:paraId="01518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339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72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5A0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070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7B8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E3E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624E5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0BEA0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74.78</w:t>
            </w:r>
          </w:p>
        </w:tc>
        <w:tc>
          <w:tcPr>
            <w:tcW w:w="880" w:type="dxa"/>
            <w:noWrap w:val="0"/>
            <w:vAlign w:val="center"/>
          </w:tcPr>
          <w:p w14:paraId="3CAD1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74.78</w:t>
            </w:r>
          </w:p>
        </w:tc>
        <w:tc>
          <w:tcPr>
            <w:tcW w:w="880" w:type="dxa"/>
            <w:noWrap w:val="0"/>
            <w:vAlign w:val="center"/>
          </w:tcPr>
          <w:p w14:paraId="3340C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E89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F37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537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825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75E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901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2080713</w:t>
            </w:r>
          </w:p>
        </w:tc>
        <w:tc>
          <w:tcPr>
            <w:tcW w:w="2080" w:type="dxa"/>
            <w:noWrap w:val="0"/>
            <w:vAlign w:val="center"/>
          </w:tcPr>
          <w:p w14:paraId="3DF1E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求职和创业补贴</w:t>
            </w:r>
          </w:p>
        </w:tc>
        <w:tc>
          <w:tcPr>
            <w:tcW w:w="880" w:type="dxa"/>
            <w:noWrap w:val="0"/>
            <w:vAlign w:val="center"/>
          </w:tcPr>
          <w:p w14:paraId="2B3AB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872.80</w:t>
            </w:r>
          </w:p>
        </w:tc>
        <w:tc>
          <w:tcPr>
            <w:tcW w:w="880" w:type="dxa"/>
            <w:noWrap w:val="0"/>
            <w:vAlign w:val="center"/>
          </w:tcPr>
          <w:p w14:paraId="4CDBA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872.80</w:t>
            </w:r>
          </w:p>
        </w:tc>
        <w:tc>
          <w:tcPr>
            <w:tcW w:w="880" w:type="dxa"/>
            <w:noWrap w:val="0"/>
            <w:vAlign w:val="center"/>
          </w:tcPr>
          <w:p w14:paraId="2C92E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9C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6A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97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B32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699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419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2080799</w:t>
            </w:r>
          </w:p>
        </w:tc>
        <w:tc>
          <w:tcPr>
            <w:tcW w:w="2080" w:type="dxa"/>
            <w:noWrap w:val="0"/>
            <w:vAlign w:val="center"/>
          </w:tcPr>
          <w:p w14:paraId="51923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其他就业补助支出</w:t>
            </w:r>
          </w:p>
        </w:tc>
        <w:tc>
          <w:tcPr>
            <w:tcW w:w="880" w:type="dxa"/>
            <w:noWrap w:val="0"/>
            <w:vAlign w:val="center"/>
          </w:tcPr>
          <w:p w14:paraId="09852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20.73</w:t>
            </w:r>
          </w:p>
        </w:tc>
        <w:tc>
          <w:tcPr>
            <w:tcW w:w="880" w:type="dxa"/>
            <w:noWrap w:val="0"/>
            <w:vAlign w:val="center"/>
          </w:tcPr>
          <w:p w14:paraId="1CD89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20.73</w:t>
            </w:r>
          </w:p>
        </w:tc>
        <w:tc>
          <w:tcPr>
            <w:tcW w:w="880" w:type="dxa"/>
            <w:noWrap w:val="0"/>
            <w:vAlign w:val="center"/>
          </w:tcPr>
          <w:p w14:paraId="6C1E5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B0E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F99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31A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9A9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3F3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3DD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8BDE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EA36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70.44</w:t>
            </w:r>
          </w:p>
        </w:tc>
        <w:tc>
          <w:tcPr>
            <w:tcW w:w="880" w:type="dxa"/>
            <w:noWrap w:val="0"/>
            <w:vAlign w:val="center"/>
          </w:tcPr>
          <w:p w14:paraId="440F7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70.44</w:t>
            </w:r>
          </w:p>
        </w:tc>
        <w:tc>
          <w:tcPr>
            <w:tcW w:w="880" w:type="dxa"/>
            <w:noWrap w:val="0"/>
            <w:vAlign w:val="center"/>
          </w:tcPr>
          <w:p w14:paraId="528D1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DD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DB4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A6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22F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BD6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B46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4CAE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E3CB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70.44</w:t>
            </w:r>
          </w:p>
        </w:tc>
        <w:tc>
          <w:tcPr>
            <w:tcW w:w="880" w:type="dxa"/>
            <w:noWrap w:val="0"/>
            <w:vAlign w:val="center"/>
          </w:tcPr>
          <w:p w14:paraId="3E63D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70.44</w:t>
            </w:r>
          </w:p>
        </w:tc>
        <w:tc>
          <w:tcPr>
            <w:tcW w:w="880" w:type="dxa"/>
            <w:noWrap w:val="0"/>
            <w:vAlign w:val="center"/>
          </w:tcPr>
          <w:p w14:paraId="55901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6E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814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76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0CF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06E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E3B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E9CC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500C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33.99</w:t>
            </w:r>
          </w:p>
        </w:tc>
        <w:tc>
          <w:tcPr>
            <w:tcW w:w="880" w:type="dxa"/>
            <w:noWrap w:val="0"/>
            <w:vAlign w:val="center"/>
          </w:tcPr>
          <w:p w14:paraId="21F7E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33.99</w:t>
            </w:r>
          </w:p>
        </w:tc>
        <w:tc>
          <w:tcPr>
            <w:tcW w:w="880" w:type="dxa"/>
            <w:noWrap w:val="0"/>
            <w:vAlign w:val="center"/>
          </w:tcPr>
          <w:p w14:paraId="13F12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51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31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A48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71B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7C2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EEA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918C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FA0D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36.45</w:t>
            </w:r>
          </w:p>
        </w:tc>
        <w:tc>
          <w:tcPr>
            <w:tcW w:w="880" w:type="dxa"/>
            <w:noWrap w:val="0"/>
            <w:vAlign w:val="center"/>
          </w:tcPr>
          <w:p w14:paraId="03A62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36.45</w:t>
            </w:r>
          </w:p>
        </w:tc>
        <w:tc>
          <w:tcPr>
            <w:tcW w:w="880" w:type="dxa"/>
            <w:noWrap w:val="0"/>
            <w:vAlign w:val="center"/>
          </w:tcPr>
          <w:p w14:paraId="7A698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8F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18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557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FB4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70A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039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6751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8F56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286.41</w:t>
            </w:r>
          </w:p>
        </w:tc>
        <w:tc>
          <w:tcPr>
            <w:tcW w:w="880" w:type="dxa"/>
            <w:noWrap w:val="0"/>
            <w:vAlign w:val="center"/>
          </w:tcPr>
          <w:p w14:paraId="3779C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286.41</w:t>
            </w:r>
          </w:p>
        </w:tc>
        <w:tc>
          <w:tcPr>
            <w:tcW w:w="880" w:type="dxa"/>
            <w:noWrap w:val="0"/>
            <w:vAlign w:val="center"/>
          </w:tcPr>
          <w:p w14:paraId="26A30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137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DF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8D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92B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763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777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21308</w:t>
            </w:r>
          </w:p>
        </w:tc>
        <w:tc>
          <w:tcPr>
            <w:tcW w:w="2080" w:type="dxa"/>
            <w:noWrap w:val="0"/>
            <w:vAlign w:val="center"/>
          </w:tcPr>
          <w:p w14:paraId="2388D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普惠金融发展支出</w:t>
            </w:r>
          </w:p>
        </w:tc>
        <w:tc>
          <w:tcPr>
            <w:tcW w:w="880" w:type="dxa"/>
            <w:noWrap w:val="0"/>
            <w:vAlign w:val="center"/>
          </w:tcPr>
          <w:p w14:paraId="7AF8A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286.41</w:t>
            </w:r>
          </w:p>
        </w:tc>
        <w:tc>
          <w:tcPr>
            <w:tcW w:w="880" w:type="dxa"/>
            <w:noWrap w:val="0"/>
            <w:vAlign w:val="center"/>
          </w:tcPr>
          <w:p w14:paraId="1FD1C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286.41</w:t>
            </w:r>
          </w:p>
        </w:tc>
        <w:tc>
          <w:tcPr>
            <w:tcW w:w="880" w:type="dxa"/>
            <w:noWrap w:val="0"/>
            <w:vAlign w:val="center"/>
          </w:tcPr>
          <w:p w14:paraId="73986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D84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EF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1DB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0E3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A27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792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2130804</w:t>
            </w:r>
          </w:p>
        </w:tc>
        <w:tc>
          <w:tcPr>
            <w:tcW w:w="2080" w:type="dxa"/>
            <w:noWrap w:val="0"/>
            <w:vAlign w:val="center"/>
          </w:tcPr>
          <w:p w14:paraId="0C338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创业担保贷款贴息及奖补</w:t>
            </w:r>
          </w:p>
        </w:tc>
        <w:tc>
          <w:tcPr>
            <w:tcW w:w="880" w:type="dxa"/>
            <w:noWrap w:val="0"/>
            <w:vAlign w:val="center"/>
          </w:tcPr>
          <w:p w14:paraId="2CCAC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77.61</w:t>
            </w:r>
          </w:p>
        </w:tc>
        <w:tc>
          <w:tcPr>
            <w:tcW w:w="880" w:type="dxa"/>
            <w:noWrap w:val="0"/>
            <w:vAlign w:val="center"/>
          </w:tcPr>
          <w:p w14:paraId="18D95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77.61</w:t>
            </w:r>
          </w:p>
        </w:tc>
        <w:tc>
          <w:tcPr>
            <w:tcW w:w="880" w:type="dxa"/>
            <w:noWrap w:val="0"/>
            <w:vAlign w:val="center"/>
          </w:tcPr>
          <w:p w14:paraId="4C587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149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B8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47D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2CF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9BA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3C6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2130899</w:t>
            </w:r>
          </w:p>
        </w:tc>
        <w:tc>
          <w:tcPr>
            <w:tcW w:w="2080" w:type="dxa"/>
            <w:noWrap w:val="0"/>
            <w:vAlign w:val="center"/>
          </w:tcPr>
          <w:p w14:paraId="64FC5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其他普惠金融发展支出</w:t>
            </w:r>
          </w:p>
        </w:tc>
        <w:tc>
          <w:tcPr>
            <w:tcW w:w="880" w:type="dxa"/>
            <w:noWrap w:val="0"/>
            <w:vAlign w:val="center"/>
          </w:tcPr>
          <w:p w14:paraId="0D986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208.79</w:t>
            </w:r>
          </w:p>
        </w:tc>
        <w:tc>
          <w:tcPr>
            <w:tcW w:w="880" w:type="dxa"/>
            <w:noWrap w:val="0"/>
            <w:vAlign w:val="center"/>
          </w:tcPr>
          <w:p w14:paraId="29BB0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208.79</w:t>
            </w:r>
          </w:p>
        </w:tc>
        <w:tc>
          <w:tcPr>
            <w:tcW w:w="880" w:type="dxa"/>
            <w:noWrap w:val="0"/>
            <w:vAlign w:val="center"/>
          </w:tcPr>
          <w:p w14:paraId="51538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C0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DF7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557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33C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6EA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C6C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6C30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5325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w:t>
            </w:r>
          </w:p>
        </w:tc>
        <w:tc>
          <w:tcPr>
            <w:tcW w:w="880" w:type="dxa"/>
            <w:noWrap w:val="0"/>
            <w:vAlign w:val="center"/>
          </w:tcPr>
          <w:p w14:paraId="53C60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w:t>
            </w:r>
          </w:p>
        </w:tc>
        <w:tc>
          <w:tcPr>
            <w:tcW w:w="880" w:type="dxa"/>
            <w:noWrap w:val="0"/>
            <w:vAlign w:val="center"/>
          </w:tcPr>
          <w:p w14:paraId="0B82A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09C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721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46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1C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71A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81C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2760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8297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w:t>
            </w:r>
          </w:p>
        </w:tc>
        <w:tc>
          <w:tcPr>
            <w:tcW w:w="880" w:type="dxa"/>
            <w:noWrap w:val="0"/>
            <w:vAlign w:val="center"/>
          </w:tcPr>
          <w:p w14:paraId="05EBB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w:t>
            </w:r>
          </w:p>
        </w:tc>
        <w:tc>
          <w:tcPr>
            <w:tcW w:w="880" w:type="dxa"/>
            <w:noWrap w:val="0"/>
            <w:vAlign w:val="center"/>
          </w:tcPr>
          <w:p w14:paraId="19C1F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1C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EE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65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35A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A59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C55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06C4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836F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w:t>
            </w:r>
          </w:p>
        </w:tc>
        <w:tc>
          <w:tcPr>
            <w:tcW w:w="880" w:type="dxa"/>
            <w:noWrap w:val="0"/>
            <w:vAlign w:val="center"/>
          </w:tcPr>
          <w:p w14:paraId="0133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61.92</w:t>
            </w:r>
          </w:p>
        </w:tc>
        <w:tc>
          <w:tcPr>
            <w:tcW w:w="880" w:type="dxa"/>
            <w:noWrap w:val="0"/>
            <w:vAlign w:val="center"/>
          </w:tcPr>
          <w:p w14:paraId="2AE58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9F9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2F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29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15A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0B2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8857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68ABCF9">
      <w:pPr>
        <w:sectPr>
          <w:pgSz w:w="11906" w:h="16838"/>
          <w:pgMar w:top="873" w:right="1417" w:bottom="873" w:left="1440" w:header="720" w:footer="720" w:gutter="0"/>
          <w:pgNumType w:fmt="numberInDash"/>
          <w:cols w:space="720" w:num="1"/>
          <w:docGrid w:type="lines" w:linePitch="312" w:charSpace="0"/>
        </w:sectPr>
      </w:pPr>
    </w:p>
    <w:p w14:paraId="21E0B7A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A911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F22B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28D4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7E311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单位：许昌市就业创业服务中心</w:t>
            </w:r>
          </w:p>
        </w:tc>
        <w:tc>
          <w:tcPr>
            <w:tcW w:w="2000" w:type="dxa"/>
            <w:noWrap w:val="0"/>
            <w:vAlign w:val="center"/>
          </w:tcPr>
          <w:p w14:paraId="5BC994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DD1A0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A18C5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F3E3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CCA9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3837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5B03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AF00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B360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77CD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771A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2D23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A97D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7675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A3F44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FC02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968A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FBBB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084CA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39C963E">
            <w:pPr>
              <w:widowControl w:val="0"/>
              <w:jc w:val="both"/>
              <w:rPr>
                <w:rFonts w:ascii="Calibri" w:hAnsi="Calibri" w:eastAsia="仿宋_GB2312" w:cs="Arial"/>
                <w:kern w:val="2"/>
                <w:sz w:val="32"/>
                <w:szCs w:val="24"/>
                <w:lang w:val="en-US" w:eastAsia="zh-CN" w:bidi="ar-SA"/>
              </w:rPr>
            </w:pPr>
          </w:p>
        </w:tc>
      </w:tr>
      <w:tr w14:paraId="11315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94018B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253ED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8622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EE2BD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6145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512F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45FF4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90F0786">
            <w:pPr>
              <w:widowControl w:val="0"/>
              <w:jc w:val="both"/>
              <w:rPr>
                <w:rFonts w:ascii="Calibri" w:hAnsi="Calibri" w:eastAsia="仿宋_GB2312" w:cs="Arial"/>
                <w:kern w:val="2"/>
                <w:sz w:val="32"/>
                <w:szCs w:val="24"/>
                <w:lang w:val="en-US" w:eastAsia="zh-CN" w:bidi="ar-SA"/>
              </w:rPr>
            </w:pPr>
          </w:p>
        </w:tc>
      </w:tr>
      <w:tr w14:paraId="2B968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E3974D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09EB4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2D6A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6C15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ACA2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D8A2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78077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5780899">
            <w:pPr>
              <w:widowControl w:val="0"/>
              <w:jc w:val="both"/>
              <w:rPr>
                <w:rFonts w:ascii="Calibri" w:hAnsi="Calibri" w:eastAsia="仿宋_GB2312" w:cs="Arial"/>
                <w:kern w:val="2"/>
                <w:sz w:val="32"/>
                <w:szCs w:val="24"/>
                <w:lang w:val="en-US" w:eastAsia="zh-CN" w:bidi="ar-SA"/>
              </w:rPr>
            </w:pPr>
          </w:p>
        </w:tc>
      </w:tr>
      <w:tr w14:paraId="45C59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7D9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4B63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EC23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F859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7CA7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9D1D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CC6B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B22D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C079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3615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2,655.60</w:t>
            </w:r>
          </w:p>
        </w:tc>
        <w:tc>
          <w:tcPr>
            <w:tcW w:w="960" w:type="dxa"/>
            <w:noWrap w:val="0"/>
            <w:vAlign w:val="center"/>
          </w:tcPr>
          <w:p w14:paraId="6D45A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1,357.96</w:t>
            </w:r>
          </w:p>
        </w:tc>
        <w:tc>
          <w:tcPr>
            <w:tcW w:w="960" w:type="dxa"/>
            <w:noWrap w:val="0"/>
            <w:vAlign w:val="center"/>
          </w:tcPr>
          <w:p w14:paraId="10775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1,297.64</w:t>
            </w:r>
          </w:p>
        </w:tc>
        <w:tc>
          <w:tcPr>
            <w:tcW w:w="960" w:type="dxa"/>
            <w:noWrap w:val="0"/>
            <w:vAlign w:val="center"/>
          </w:tcPr>
          <w:p w14:paraId="7E120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C45B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8669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7079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FFF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460CB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11BBD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34BD0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9AF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7D2F4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593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000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C08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998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3CFAB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04B92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3A367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ABF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0A5C5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E87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114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237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D0B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4F5B5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5C9EC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2CD62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AEE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5D2EB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DC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0F4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BAF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C0A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A79D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A60C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2,231.08</w:t>
            </w:r>
          </w:p>
        </w:tc>
        <w:tc>
          <w:tcPr>
            <w:tcW w:w="960" w:type="dxa"/>
            <w:noWrap w:val="0"/>
            <w:vAlign w:val="center"/>
          </w:tcPr>
          <w:p w14:paraId="507ED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1,225.60</w:t>
            </w:r>
          </w:p>
        </w:tc>
        <w:tc>
          <w:tcPr>
            <w:tcW w:w="960" w:type="dxa"/>
            <w:noWrap w:val="0"/>
            <w:vAlign w:val="center"/>
          </w:tcPr>
          <w:p w14:paraId="16631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1,005.48</w:t>
            </w:r>
          </w:p>
        </w:tc>
        <w:tc>
          <w:tcPr>
            <w:tcW w:w="960" w:type="dxa"/>
            <w:noWrap w:val="0"/>
            <w:vAlign w:val="center"/>
          </w:tcPr>
          <w:p w14:paraId="09A02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DF7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8AC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A24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D16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340" w:type="dxa"/>
            <w:noWrap w:val="0"/>
            <w:vAlign w:val="center"/>
          </w:tcPr>
          <w:p w14:paraId="247F3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60" w:type="dxa"/>
            <w:noWrap w:val="0"/>
            <w:vAlign w:val="center"/>
          </w:tcPr>
          <w:p w14:paraId="6FA89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1,032.12</w:t>
            </w:r>
          </w:p>
        </w:tc>
        <w:tc>
          <w:tcPr>
            <w:tcW w:w="960" w:type="dxa"/>
            <w:noWrap w:val="0"/>
            <w:vAlign w:val="center"/>
          </w:tcPr>
          <w:p w14:paraId="4A006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994.95</w:t>
            </w:r>
          </w:p>
        </w:tc>
        <w:tc>
          <w:tcPr>
            <w:tcW w:w="960" w:type="dxa"/>
            <w:noWrap w:val="0"/>
            <w:vAlign w:val="center"/>
          </w:tcPr>
          <w:p w14:paraId="105B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37.17</w:t>
            </w:r>
          </w:p>
        </w:tc>
        <w:tc>
          <w:tcPr>
            <w:tcW w:w="960" w:type="dxa"/>
            <w:noWrap w:val="0"/>
            <w:vAlign w:val="center"/>
          </w:tcPr>
          <w:p w14:paraId="72CCE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53C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38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7C8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1C9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2080106</w:t>
            </w:r>
          </w:p>
        </w:tc>
        <w:tc>
          <w:tcPr>
            <w:tcW w:w="2340" w:type="dxa"/>
            <w:noWrap w:val="0"/>
            <w:vAlign w:val="center"/>
          </w:tcPr>
          <w:p w14:paraId="7C140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就业管理事务</w:t>
            </w:r>
          </w:p>
        </w:tc>
        <w:tc>
          <w:tcPr>
            <w:tcW w:w="960" w:type="dxa"/>
            <w:noWrap w:val="0"/>
            <w:vAlign w:val="center"/>
          </w:tcPr>
          <w:p w14:paraId="3444E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37.17</w:t>
            </w:r>
          </w:p>
        </w:tc>
        <w:tc>
          <w:tcPr>
            <w:tcW w:w="960" w:type="dxa"/>
            <w:noWrap w:val="0"/>
            <w:vAlign w:val="center"/>
          </w:tcPr>
          <w:p w14:paraId="75F1B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FE0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37.17</w:t>
            </w:r>
          </w:p>
        </w:tc>
        <w:tc>
          <w:tcPr>
            <w:tcW w:w="960" w:type="dxa"/>
            <w:noWrap w:val="0"/>
            <w:vAlign w:val="center"/>
          </w:tcPr>
          <w:p w14:paraId="76320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986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A0E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6E0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4E2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2080111</w:t>
            </w:r>
          </w:p>
        </w:tc>
        <w:tc>
          <w:tcPr>
            <w:tcW w:w="2340" w:type="dxa"/>
            <w:noWrap w:val="0"/>
            <w:vAlign w:val="center"/>
          </w:tcPr>
          <w:p w14:paraId="7E9B8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公共就业服务和职业技能鉴定机构</w:t>
            </w:r>
          </w:p>
        </w:tc>
        <w:tc>
          <w:tcPr>
            <w:tcW w:w="960" w:type="dxa"/>
            <w:noWrap w:val="0"/>
            <w:vAlign w:val="center"/>
          </w:tcPr>
          <w:p w14:paraId="15207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994.95</w:t>
            </w:r>
          </w:p>
        </w:tc>
        <w:tc>
          <w:tcPr>
            <w:tcW w:w="960" w:type="dxa"/>
            <w:noWrap w:val="0"/>
            <w:vAlign w:val="center"/>
          </w:tcPr>
          <w:p w14:paraId="5CEB5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994.95</w:t>
            </w:r>
          </w:p>
        </w:tc>
        <w:tc>
          <w:tcPr>
            <w:tcW w:w="960" w:type="dxa"/>
            <w:noWrap w:val="0"/>
            <w:vAlign w:val="center"/>
          </w:tcPr>
          <w:p w14:paraId="2D019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64F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F23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FCA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098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0FC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7562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D0C5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230.65</w:t>
            </w:r>
          </w:p>
        </w:tc>
        <w:tc>
          <w:tcPr>
            <w:tcW w:w="960" w:type="dxa"/>
            <w:noWrap w:val="0"/>
            <w:vAlign w:val="center"/>
          </w:tcPr>
          <w:p w14:paraId="6FE8C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230.65</w:t>
            </w:r>
          </w:p>
        </w:tc>
        <w:tc>
          <w:tcPr>
            <w:tcW w:w="960" w:type="dxa"/>
            <w:noWrap w:val="0"/>
            <w:vAlign w:val="center"/>
          </w:tcPr>
          <w:p w14:paraId="31FEC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1D4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B0F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1F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129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608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4013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E1EA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158.86</w:t>
            </w:r>
          </w:p>
        </w:tc>
        <w:tc>
          <w:tcPr>
            <w:tcW w:w="960" w:type="dxa"/>
            <w:noWrap w:val="0"/>
            <w:vAlign w:val="center"/>
          </w:tcPr>
          <w:p w14:paraId="260D7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158.86</w:t>
            </w:r>
          </w:p>
        </w:tc>
        <w:tc>
          <w:tcPr>
            <w:tcW w:w="960" w:type="dxa"/>
            <w:noWrap w:val="0"/>
            <w:vAlign w:val="center"/>
          </w:tcPr>
          <w:p w14:paraId="53285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CD5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AF1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B5E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768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0DC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FB2C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7728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71.79</w:t>
            </w:r>
          </w:p>
        </w:tc>
        <w:tc>
          <w:tcPr>
            <w:tcW w:w="960" w:type="dxa"/>
            <w:noWrap w:val="0"/>
            <w:vAlign w:val="center"/>
          </w:tcPr>
          <w:p w14:paraId="07E83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71.79</w:t>
            </w:r>
          </w:p>
        </w:tc>
        <w:tc>
          <w:tcPr>
            <w:tcW w:w="960" w:type="dxa"/>
            <w:noWrap w:val="0"/>
            <w:vAlign w:val="center"/>
          </w:tcPr>
          <w:p w14:paraId="6D3DC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F41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CEE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2FF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F73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B16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9965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F443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968.31</w:t>
            </w:r>
          </w:p>
        </w:tc>
        <w:tc>
          <w:tcPr>
            <w:tcW w:w="960" w:type="dxa"/>
            <w:noWrap w:val="0"/>
            <w:vAlign w:val="center"/>
          </w:tcPr>
          <w:p w14:paraId="300EB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FD8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968.31</w:t>
            </w:r>
          </w:p>
        </w:tc>
        <w:tc>
          <w:tcPr>
            <w:tcW w:w="960" w:type="dxa"/>
            <w:noWrap w:val="0"/>
            <w:vAlign w:val="center"/>
          </w:tcPr>
          <w:p w14:paraId="4F9EC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42C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C83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4D8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7BE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AE5C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74937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74.78</w:t>
            </w:r>
          </w:p>
        </w:tc>
        <w:tc>
          <w:tcPr>
            <w:tcW w:w="960" w:type="dxa"/>
            <w:noWrap w:val="0"/>
            <w:vAlign w:val="center"/>
          </w:tcPr>
          <w:p w14:paraId="6C074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15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74.78</w:t>
            </w:r>
          </w:p>
        </w:tc>
        <w:tc>
          <w:tcPr>
            <w:tcW w:w="960" w:type="dxa"/>
            <w:noWrap w:val="0"/>
            <w:vAlign w:val="center"/>
          </w:tcPr>
          <w:p w14:paraId="008E9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310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7B4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EB6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FE6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2080713</w:t>
            </w:r>
          </w:p>
        </w:tc>
        <w:tc>
          <w:tcPr>
            <w:tcW w:w="2340" w:type="dxa"/>
            <w:noWrap w:val="0"/>
            <w:vAlign w:val="center"/>
          </w:tcPr>
          <w:p w14:paraId="3A8FC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促进创业补贴</w:t>
            </w:r>
          </w:p>
        </w:tc>
        <w:tc>
          <w:tcPr>
            <w:tcW w:w="960" w:type="dxa"/>
            <w:noWrap w:val="0"/>
            <w:vAlign w:val="center"/>
          </w:tcPr>
          <w:p w14:paraId="5729E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872.80</w:t>
            </w:r>
          </w:p>
        </w:tc>
        <w:tc>
          <w:tcPr>
            <w:tcW w:w="960" w:type="dxa"/>
            <w:noWrap w:val="0"/>
            <w:vAlign w:val="center"/>
          </w:tcPr>
          <w:p w14:paraId="5A47F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B3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872.80</w:t>
            </w:r>
          </w:p>
        </w:tc>
        <w:tc>
          <w:tcPr>
            <w:tcW w:w="960" w:type="dxa"/>
            <w:noWrap w:val="0"/>
            <w:vAlign w:val="center"/>
          </w:tcPr>
          <w:p w14:paraId="77F58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480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64B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BCB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492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2080799</w:t>
            </w:r>
          </w:p>
        </w:tc>
        <w:tc>
          <w:tcPr>
            <w:tcW w:w="2340" w:type="dxa"/>
            <w:noWrap w:val="0"/>
            <w:vAlign w:val="center"/>
          </w:tcPr>
          <w:p w14:paraId="18380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其他就业补助支出</w:t>
            </w:r>
          </w:p>
        </w:tc>
        <w:tc>
          <w:tcPr>
            <w:tcW w:w="960" w:type="dxa"/>
            <w:noWrap w:val="0"/>
            <w:vAlign w:val="center"/>
          </w:tcPr>
          <w:p w14:paraId="4BA3B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20.73</w:t>
            </w:r>
          </w:p>
        </w:tc>
        <w:tc>
          <w:tcPr>
            <w:tcW w:w="960" w:type="dxa"/>
            <w:noWrap w:val="0"/>
            <w:vAlign w:val="center"/>
          </w:tcPr>
          <w:p w14:paraId="138F1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AA5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20.73</w:t>
            </w:r>
          </w:p>
        </w:tc>
        <w:tc>
          <w:tcPr>
            <w:tcW w:w="960" w:type="dxa"/>
            <w:noWrap w:val="0"/>
            <w:vAlign w:val="center"/>
          </w:tcPr>
          <w:p w14:paraId="0F17C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1C5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034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C7D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3E8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9915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847A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70.44</w:t>
            </w:r>
          </w:p>
        </w:tc>
        <w:tc>
          <w:tcPr>
            <w:tcW w:w="960" w:type="dxa"/>
            <w:noWrap w:val="0"/>
            <w:vAlign w:val="center"/>
          </w:tcPr>
          <w:p w14:paraId="5B0A9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70.44</w:t>
            </w:r>
          </w:p>
        </w:tc>
        <w:tc>
          <w:tcPr>
            <w:tcW w:w="960" w:type="dxa"/>
            <w:noWrap w:val="0"/>
            <w:vAlign w:val="center"/>
          </w:tcPr>
          <w:p w14:paraId="1F43B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FA2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ECA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A23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7DE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E43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03B1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0FBD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70.44</w:t>
            </w:r>
          </w:p>
        </w:tc>
        <w:tc>
          <w:tcPr>
            <w:tcW w:w="960" w:type="dxa"/>
            <w:noWrap w:val="0"/>
            <w:vAlign w:val="center"/>
          </w:tcPr>
          <w:p w14:paraId="7A7ED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70.44</w:t>
            </w:r>
          </w:p>
        </w:tc>
        <w:tc>
          <w:tcPr>
            <w:tcW w:w="960" w:type="dxa"/>
            <w:noWrap w:val="0"/>
            <w:vAlign w:val="center"/>
          </w:tcPr>
          <w:p w14:paraId="473C4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501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A2A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FC6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DCD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919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9FAE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6214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33.99</w:t>
            </w:r>
          </w:p>
        </w:tc>
        <w:tc>
          <w:tcPr>
            <w:tcW w:w="960" w:type="dxa"/>
            <w:noWrap w:val="0"/>
            <w:vAlign w:val="center"/>
          </w:tcPr>
          <w:p w14:paraId="56F40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33.99</w:t>
            </w:r>
          </w:p>
        </w:tc>
        <w:tc>
          <w:tcPr>
            <w:tcW w:w="960" w:type="dxa"/>
            <w:noWrap w:val="0"/>
            <w:vAlign w:val="center"/>
          </w:tcPr>
          <w:p w14:paraId="728F6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272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5BA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255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C10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63E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B79E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C0EA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36.45</w:t>
            </w:r>
          </w:p>
        </w:tc>
        <w:tc>
          <w:tcPr>
            <w:tcW w:w="960" w:type="dxa"/>
            <w:noWrap w:val="0"/>
            <w:vAlign w:val="center"/>
          </w:tcPr>
          <w:p w14:paraId="39F2E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36.45</w:t>
            </w:r>
          </w:p>
        </w:tc>
        <w:tc>
          <w:tcPr>
            <w:tcW w:w="960" w:type="dxa"/>
            <w:noWrap w:val="0"/>
            <w:vAlign w:val="center"/>
          </w:tcPr>
          <w:p w14:paraId="03F30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980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139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A37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F7B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29B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40EE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BDFC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2508F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33E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19B1B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D75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F3E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527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B45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21308</w:t>
            </w:r>
          </w:p>
        </w:tc>
        <w:tc>
          <w:tcPr>
            <w:tcW w:w="2340" w:type="dxa"/>
            <w:noWrap w:val="0"/>
            <w:vAlign w:val="center"/>
          </w:tcPr>
          <w:p w14:paraId="62FD9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普惠金融发展支出</w:t>
            </w:r>
          </w:p>
        </w:tc>
        <w:tc>
          <w:tcPr>
            <w:tcW w:w="960" w:type="dxa"/>
            <w:noWrap w:val="0"/>
            <w:vAlign w:val="center"/>
          </w:tcPr>
          <w:p w14:paraId="01E03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091EA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EC1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32F47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B01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928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574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8F6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2130804</w:t>
            </w:r>
          </w:p>
        </w:tc>
        <w:tc>
          <w:tcPr>
            <w:tcW w:w="2340" w:type="dxa"/>
            <w:noWrap w:val="0"/>
            <w:vAlign w:val="center"/>
          </w:tcPr>
          <w:p w14:paraId="1A928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创业担保贷款贴息及奖补</w:t>
            </w:r>
          </w:p>
        </w:tc>
        <w:tc>
          <w:tcPr>
            <w:tcW w:w="960" w:type="dxa"/>
            <w:noWrap w:val="0"/>
            <w:vAlign w:val="center"/>
          </w:tcPr>
          <w:p w14:paraId="1B1E8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6C7E5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694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41C02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E53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B07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7AD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F2E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2130899</w:t>
            </w:r>
          </w:p>
        </w:tc>
        <w:tc>
          <w:tcPr>
            <w:tcW w:w="2340" w:type="dxa"/>
            <w:noWrap w:val="0"/>
            <w:vAlign w:val="center"/>
          </w:tcPr>
          <w:p w14:paraId="57849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其他普惠金融发展支出</w:t>
            </w:r>
          </w:p>
        </w:tc>
        <w:tc>
          <w:tcPr>
            <w:tcW w:w="960" w:type="dxa"/>
            <w:noWrap w:val="0"/>
            <w:vAlign w:val="center"/>
          </w:tcPr>
          <w:p w14:paraId="65E32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208.79</w:t>
            </w:r>
          </w:p>
        </w:tc>
        <w:tc>
          <w:tcPr>
            <w:tcW w:w="960" w:type="dxa"/>
            <w:noWrap w:val="0"/>
            <w:vAlign w:val="center"/>
          </w:tcPr>
          <w:p w14:paraId="1A2CA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0D9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208.79</w:t>
            </w:r>
          </w:p>
        </w:tc>
        <w:tc>
          <w:tcPr>
            <w:tcW w:w="960" w:type="dxa"/>
            <w:noWrap w:val="0"/>
            <w:vAlign w:val="center"/>
          </w:tcPr>
          <w:p w14:paraId="4B075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C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D3F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A5F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822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1A24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96E3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61.92</w:t>
            </w:r>
          </w:p>
        </w:tc>
        <w:tc>
          <w:tcPr>
            <w:tcW w:w="960" w:type="dxa"/>
            <w:noWrap w:val="0"/>
            <w:vAlign w:val="center"/>
          </w:tcPr>
          <w:p w14:paraId="787BB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61.92</w:t>
            </w:r>
          </w:p>
        </w:tc>
        <w:tc>
          <w:tcPr>
            <w:tcW w:w="960" w:type="dxa"/>
            <w:noWrap w:val="0"/>
            <w:vAlign w:val="center"/>
          </w:tcPr>
          <w:p w14:paraId="6E6D6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0C5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86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7B5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0A3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627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D9D1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465A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61.92</w:t>
            </w:r>
          </w:p>
        </w:tc>
        <w:tc>
          <w:tcPr>
            <w:tcW w:w="960" w:type="dxa"/>
            <w:noWrap w:val="0"/>
            <w:vAlign w:val="center"/>
          </w:tcPr>
          <w:p w14:paraId="0FA30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61.92</w:t>
            </w:r>
          </w:p>
        </w:tc>
        <w:tc>
          <w:tcPr>
            <w:tcW w:w="960" w:type="dxa"/>
            <w:noWrap w:val="0"/>
            <w:vAlign w:val="center"/>
          </w:tcPr>
          <w:p w14:paraId="5D497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9AD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E1F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F55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700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24E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543A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88C8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61.92</w:t>
            </w:r>
          </w:p>
        </w:tc>
        <w:tc>
          <w:tcPr>
            <w:tcW w:w="960" w:type="dxa"/>
            <w:noWrap w:val="0"/>
            <w:vAlign w:val="center"/>
          </w:tcPr>
          <w:p w14:paraId="1E241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61.92</w:t>
            </w:r>
          </w:p>
        </w:tc>
        <w:tc>
          <w:tcPr>
            <w:tcW w:w="960" w:type="dxa"/>
            <w:noWrap w:val="0"/>
            <w:vAlign w:val="center"/>
          </w:tcPr>
          <w:p w14:paraId="0B38D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155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18C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ABF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5A5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138E3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5D67CA4A">
      <w:pPr>
        <w:sectPr>
          <w:pgSz w:w="11906" w:h="16838"/>
          <w:pgMar w:top="873" w:right="1440" w:bottom="873" w:left="1440" w:header="720" w:footer="720" w:gutter="0"/>
          <w:pgNumType w:fmt="numberInDash"/>
          <w:cols w:space="720" w:num="1"/>
          <w:docGrid w:type="lines" w:linePitch="312" w:charSpace="0"/>
        </w:sectPr>
      </w:pPr>
    </w:p>
    <w:p w14:paraId="3319409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7A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C721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C5B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497AF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单位：许昌市就业创业服务中心</w:t>
            </w:r>
          </w:p>
        </w:tc>
        <w:tc>
          <w:tcPr>
            <w:tcW w:w="2000" w:type="dxa"/>
            <w:noWrap w:val="0"/>
            <w:vAlign w:val="center"/>
          </w:tcPr>
          <w:p w14:paraId="03E24C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EB574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859D4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6C2B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AE02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086F3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1C5C4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1F1E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672D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5DC93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0489E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E4A5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724A0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3A253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69D6C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5BCC1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2D705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A7FA5B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A3DEC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2EB28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4DC23D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A2FB1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CED6D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0E5DF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E029AB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9EAE3A0">
            <w:pPr>
              <w:widowControl w:val="0"/>
              <w:jc w:val="both"/>
              <w:rPr>
                <w:rFonts w:ascii="Calibri" w:hAnsi="Calibri" w:eastAsia="仿宋_GB2312" w:cs="Arial"/>
                <w:kern w:val="2"/>
                <w:sz w:val="32"/>
                <w:szCs w:val="24"/>
                <w:lang w:val="en-US" w:eastAsia="zh-CN" w:bidi="ar-SA"/>
              </w:rPr>
            </w:pPr>
          </w:p>
        </w:tc>
      </w:tr>
      <w:tr w14:paraId="0DFCD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576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E966B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4BC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6EC97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1B6C70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C02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6041B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6BC6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0B28B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3A51A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93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43201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336A5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2800" w:type="dxa"/>
            <w:noWrap w:val="0"/>
            <w:vAlign w:val="center"/>
          </w:tcPr>
          <w:p w14:paraId="3D11F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122D0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66F34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106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F7F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161D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804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1C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17905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9A62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86C4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2F782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12644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6B91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1109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7096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9B8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05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2DDDA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3EAF8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EF38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2DB61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676D6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124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021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2A6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EF1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019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506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3DE856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06E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1A1F0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29E59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1E9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890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562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638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E58E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99D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2957AA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325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42801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692B1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E81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4F0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D6C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59F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04DD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C45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7A9549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8A4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7BBAB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3A93F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280" w:type="dxa"/>
            <w:noWrap w:val="0"/>
            <w:vAlign w:val="center"/>
          </w:tcPr>
          <w:p w14:paraId="46356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280" w:type="dxa"/>
            <w:noWrap w:val="0"/>
            <w:vAlign w:val="center"/>
          </w:tcPr>
          <w:p w14:paraId="6F2BE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271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341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91F1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80E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2B3BC2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3EC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0403C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33092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0DE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430B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A60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0AF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F394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625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0D0E21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B92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3E77F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3790B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2,231.08</w:t>
            </w:r>
          </w:p>
        </w:tc>
        <w:tc>
          <w:tcPr>
            <w:tcW w:w="1280" w:type="dxa"/>
            <w:noWrap w:val="0"/>
            <w:vAlign w:val="center"/>
          </w:tcPr>
          <w:p w14:paraId="7792E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2,231.08</w:t>
            </w:r>
          </w:p>
        </w:tc>
        <w:tc>
          <w:tcPr>
            <w:tcW w:w="1280" w:type="dxa"/>
            <w:noWrap w:val="0"/>
            <w:vAlign w:val="center"/>
          </w:tcPr>
          <w:p w14:paraId="7E59F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7ED5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25C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99B4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E9E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09FC79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F13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06D8B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3F616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70.44</w:t>
            </w:r>
          </w:p>
        </w:tc>
        <w:tc>
          <w:tcPr>
            <w:tcW w:w="1280" w:type="dxa"/>
            <w:noWrap w:val="0"/>
            <w:vAlign w:val="center"/>
          </w:tcPr>
          <w:p w14:paraId="38B53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70.44</w:t>
            </w:r>
          </w:p>
        </w:tc>
        <w:tc>
          <w:tcPr>
            <w:tcW w:w="1280" w:type="dxa"/>
            <w:noWrap w:val="0"/>
            <w:vAlign w:val="center"/>
          </w:tcPr>
          <w:p w14:paraId="25ABE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FC8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831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E08C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71A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7B3862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014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40F89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6C4FC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3DC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C170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FD8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6A0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0F3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218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141BE7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963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56832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67338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096A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386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838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703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21F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506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31D61A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6FF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1823A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2E433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c>
          <w:tcPr>
            <w:tcW w:w="1280" w:type="dxa"/>
            <w:noWrap w:val="0"/>
            <w:vAlign w:val="center"/>
          </w:tcPr>
          <w:p w14:paraId="21285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c>
          <w:tcPr>
            <w:tcW w:w="1280" w:type="dxa"/>
            <w:noWrap w:val="0"/>
            <w:vAlign w:val="center"/>
          </w:tcPr>
          <w:p w14:paraId="5B14E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F1C0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941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9164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B94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36545B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787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44BFB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70749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DCF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60D1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274A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FF6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21F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886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0F2E1A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9F6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6F622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66739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834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AD2E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E012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303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C2AD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3AD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2BA07E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E70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6AFE0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16ECA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A58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8E2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0315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1B6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62AD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200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671719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88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0D293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2E5B7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C0A4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593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9791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B4D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EF43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EEC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2042C8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576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6F039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68351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D97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AEC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508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914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D85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32E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00A21E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8D6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13F2D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174FB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2CA6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78F5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130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1D9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4C53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6BA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7B87A4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954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59398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3CE0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280" w:type="dxa"/>
            <w:noWrap w:val="0"/>
            <w:vAlign w:val="center"/>
          </w:tcPr>
          <w:p w14:paraId="4C87F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280" w:type="dxa"/>
            <w:noWrap w:val="0"/>
            <w:vAlign w:val="center"/>
          </w:tcPr>
          <w:p w14:paraId="6CEF4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618C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0AF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A7B0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D55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65033B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1F8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7819C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28C20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4FC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65AC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FB1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889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179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7BE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504A88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BCF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259F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294C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73B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29C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56B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FFC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9460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300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5FFB7E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9C5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399F4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147D6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391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5D1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BDB0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3A7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D7F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1C5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4DB3BD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99C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0827E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5351C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1CF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1CC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BC68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4AB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8E2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750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2C139D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C23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5923A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13E00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1A9C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F830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2C6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4FB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12D1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7D5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84915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2CA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72F4D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7BB8F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50D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B0D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C72B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4BC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E4DA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BE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43F307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F5A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0F8CD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55434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FAD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6AF5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B019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9C7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9A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37D00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4B1FC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2800" w:type="dxa"/>
            <w:noWrap w:val="0"/>
            <w:vAlign w:val="center"/>
          </w:tcPr>
          <w:p w14:paraId="160B0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1300B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5358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1280" w:type="dxa"/>
            <w:noWrap w:val="0"/>
            <w:vAlign w:val="center"/>
          </w:tcPr>
          <w:p w14:paraId="55B42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1280" w:type="dxa"/>
            <w:noWrap w:val="0"/>
            <w:vAlign w:val="center"/>
          </w:tcPr>
          <w:p w14:paraId="6C6ED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AC1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EE5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889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0B55C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0C5CF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89F1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12B92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56702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3E4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411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38BE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ACD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AD6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7327F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65921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E5D9C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A68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6729BAA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0D7F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291CC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49C22A9">
            <w:pPr>
              <w:widowControl w:val="0"/>
              <w:jc w:val="both"/>
              <w:rPr>
                <w:rFonts w:ascii="Calibri" w:hAnsi="Calibri" w:eastAsia="仿宋_GB2312" w:cs="Arial"/>
                <w:kern w:val="2"/>
                <w:sz w:val="32"/>
                <w:szCs w:val="24"/>
                <w:lang w:val="en-US" w:eastAsia="zh-CN" w:bidi="ar-SA"/>
              </w:rPr>
            </w:pPr>
          </w:p>
        </w:tc>
      </w:tr>
      <w:tr w14:paraId="13059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135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6E76B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63D34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CD83C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D4C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00792D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160F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FC2F6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B8830CE">
            <w:pPr>
              <w:widowControl w:val="0"/>
              <w:jc w:val="both"/>
              <w:rPr>
                <w:rFonts w:ascii="Calibri" w:hAnsi="Calibri" w:eastAsia="仿宋_GB2312" w:cs="Arial"/>
                <w:kern w:val="2"/>
                <w:sz w:val="32"/>
                <w:szCs w:val="24"/>
                <w:lang w:val="en-US" w:eastAsia="zh-CN" w:bidi="ar-SA"/>
              </w:rPr>
            </w:pPr>
          </w:p>
        </w:tc>
      </w:tr>
      <w:tr w14:paraId="3921F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0B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41F5C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3CA7E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7A896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74B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26924D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F0DD1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2E9AF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90EFE44">
            <w:pPr>
              <w:widowControl w:val="0"/>
              <w:jc w:val="both"/>
              <w:rPr>
                <w:rFonts w:ascii="Calibri" w:hAnsi="Calibri" w:eastAsia="仿宋_GB2312" w:cs="Arial"/>
                <w:kern w:val="2"/>
                <w:sz w:val="32"/>
                <w:szCs w:val="24"/>
                <w:lang w:val="en-US" w:eastAsia="zh-CN" w:bidi="ar-SA"/>
              </w:rPr>
            </w:pPr>
          </w:p>
        </w:tc>
      </w:tr>
      <w:tr w14:paraId="7C737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C51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0446B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21B01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2800" w:type="dxa"/>
            <w:noWrap w:val="0"/>
            <w:vAlign w:val="center"/>
          </w:tcPr>
          <w:p w14:paraId="18D78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1BFBB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C567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1280" w:type="dxa"/>
            <w:noWrap w:val="0"/>
            <w:vAlign w:val="center"/>
          </w:tcPr>
          <w:p w14:paraId="3139C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2,655.60</w:t>
            </w:r>
          </w:p>
        </w:tc>
        <w:tc>
          <w:tcPr>
            <w:tcW w:w="1280" w:type="dxa"/>
            <w:noWrap w:val="0"/>
            <w:vAlign w:val="center"/>
          </w:tcPr>
          <w:p w14:paraId="6F880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CC8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466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0E610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63AAAEC4">
      <w:pPr>
        <w:sectPr>
          <w:pgSz w:w="16838" w:h="11906" w:orient="landscape"/>
          <w:pgMar w:top="669" w:right="2007" w:bottom="669" w:left="2007" w:header="720" w:footer="720" w:gutter="0"/>
          <w:pgNumType w:fmt="numberInDash"/>
          <w:cols w:space="720" w:num="1"/>
          <w:docGrid w:type="lines" w:linePitch="312" w:charSpace="0"/>
        </w:sectPr>
      </w:pPr>
    </w:p>
    <w:p w14:paraId="0F7AA1F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26E8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B1F32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818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443C4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单位：许昌市就业创业服务中心</w:t>
            </w:r>
          </w:p>
        </w:tc>
        <w:tc>
          <w:tcPr>
            <w:tcW w:w="2000" w:type="dxa"/>
            <w:noWrap w:val="0"/>
            <w:vAlign w:val="center"/>
          </w:tcPr>
          <w:p w14:paraId="790AF3E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C836D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045D8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235D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DDD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DC20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EDC5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6582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8E24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16E8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2830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8851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F0FC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C6A670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97671D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00D36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9B817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7302E57">
            <w:pPr>
              <w:widowControl w:val="0"/>
              <w:jc w:val="both"/>
              <w:rPr>
                <w:rFonts w:ascii="Calibri" w:hAnsi="Calibri" w:eastAsia="仿宋_GB2312" w:cs="Arial"/>
                <w:kern w:val="2"/>
                <w:sz w:val="32"/>
                <w:szCs w:val="24"/>
                <w:lang w:val="en-US" w:eastAsia="zh-CN" w:bidi="ar-SA"/>
              </w:rPr>
            </w:pPr>
          </w:p>
        </w:tc>
      </w:tr>
      <w:tr w14:paraId="48811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0ABCF0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243C69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FCAD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473B1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6821D4D">
            <w:pPr>
              <w:widowControl w:val="0"/>
              <w:jc w:val="both"/>
              <w:rPr>
                <w:rFonts w:ascii="Calibri" w:hAnsi="Calibri" w:eastAsia="仿宋_GB2312" w:cs="Arial"/>
                <w:kern w:val="2"/>
                <w:sz w:val="32"/>
                <w:szCs w:val="24"/>
                <w:lang w:val="en-US" w:eastAsia="zh-CN" w:bidi="ar-SA"/>
              </w:rPr>
            </w:pPr>
          </w:p>
        </w:tc>
      </w:tr>
      <w:tr w14:paraId="027AC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91C2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EB95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B28C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B7DD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5667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0872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2ABD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2,655.60</w:t>
            </w:r>
          </w:p>
        </w:tc>
        <w:tc>
          <w:tcPr>
            <w:tcW w:w="1400" w:type="dxa"/>
            <w:noWrap w:val="0"/>
            <w:vAlign w:val="center"/>
          </w:tcPr>
          <w:p w14:paraId="66945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1,357.96</w:t>
            </w:r>
          </w:p>
        </w:tc>
        <w:tc>
          <w:tcPr>
            <w:tcW w:w="1386" w:type="dxa"/>
            <w:noWrap w:val="0"/>
            <w:vAlign w:val="center"/>
          </w:tcPr>
          <w:p w14:paraId="7811C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1,297.64</w:t>
            </w:r>
          </w:p>
        </w:tc>
      </w:tr>
      <w:tr w14:paraId="0C08D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665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21C31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082B4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46C3A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74A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72E48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90D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481D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9C94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2DA5E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51A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0B690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F63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1EE4E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DF0A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0E943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047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7399C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9E0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8BF5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598D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2,231.08</w:t>
            </w:r>
          </w:p>
        </w:tc>
        <w:tc>
          <w:tcPr>
            <w:tcW w:w="1400" w:type="dxa"/>
            <w:noWrap w:val="0"/>
            <w:vAlign w:val="center"/>
          </w:tcPr>
          <w:p w14:paraId="07845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1,225.60</w:t>
            </w:r>
          </w:p>
        </w:tc>
        <w:tc>
          <w:tcPr>
            <w:tcW w:w="1386" w:type="dxa"/>
            <w:noWrap w:val="0"/>
            <w:vAlign w:val="center"/>
          </w:tcPr>
          <w:p w14:paraId="2AC5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1,005.48</w:t>
            </w:r>
          </w:p>
        </w:tc>
      </w:tr>
      <w:tr w14:paraId="3B905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077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w:t>
            </w:r>
          </w:p>
        </w:tc>
        <w:tc>
          <w:tcPr>
            <w:tcW w:w="3040" w:type="dxa"/>
            <w:noWrap w:val="0"/>
            <w:vAlign w:val="center"/>
          </w:tcPr>
          <w:p w14:paraId="73185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人力资源和社会保障管理事务</w:t>
            </w:r>
          </w:p>
        </w:tc>
        <w:tc>
          <w:tcPr>
            <w:tcW w:w="1400" w:type="dxa"/>
            <w:noWrap w:val="0"/>
            <w:vAlign w:val="center"/>
          </w:tcPr>
          <w:p w14:paraId="2F8CD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1,032.12</w:t>
            </w:r>
          </w:p>
        </w:tc>
        <w:tc>
          <w:tcPr>
            <w:tcW w:w="1400" w:type="dxa"/>
            <w:noWrap w:val="0"/>
            <w:vAlign w:val="center"/>
          </w:tcPr>
          <w:p w14:paraId="3A5C8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994.95</w:t>
            </w:r>
          </w:p>
        </w:tc>
        <w:tc>
          <w:tcPr>
            <w:tcW w:w="1386" w:type="dxa"/>
            <w:noWrap w:val="0"/>
            <w:vAlign w:val="center"/>
          </w:tcPr>
          <w:p w14:paraId="46BBD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37.17</w:t>
            </w:r>
          </w:p>
        </w:tc>
      </w:tr>
      <w:tr w14:paraId="0B2C8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9FD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2080106</w:t>
            </w:r>
          </w:p>
        </w:tc>
        <w:tc>
          <w:tcPr>
            <w:tcW w:w="3040" w:type="dxa"/>
            <w:noWrap w:val="0"/>
            <w:vAlign w:val="center"/>
          </w:tcPr>
          <w:p w14:paraId="7F8CD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就业管理事务</w:t>
            </w:r>
          </w:p>
        </w:tc>
        <w:tc>
          <w:tcPr>
            <w:tcW w:w="1400" w:type="dxa"/>
            <w:noWrap w:val="0"/>
            <w:vAlign w:val="center"/>
          </w:tcPr>
          <w:p w14:paraId="6A5DD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37.17</w:t>
            </w:r>
          </w:p>
        </w:tc>
        <w:tc>
          <w:tcPr>
            <w:tcW w:w="1400" w:type="dxa"/>
            <w:noWrap w:val="0"/>
            <w:vAlign w:val="center"/>
          </w:tcPr>
          <w:p w14:paraId="387AD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729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37.17</w:t>
            </w:r>
          </w:p>
        </w:tc>
      </w:tr>
      <w:tr w14:paraId="5D01D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B61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2080111</w:t>
            </w:r>
          </w:p>
        </w:tc>
        <w:tc>
          <w:tcPr>
            <w:tcW w:w="3040" w:type="dxa"/>
            <w:noWrap w:val="0"/>
            <w:vAlign w:val="center"/>
          </w:tcPr>
          <w:p w14:paraId="43C5C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公共就业服务和职业技能鉴定机构</w:t>
            </w:r>
          </w:p>
        </w:tc>
        <w:tc>
          <w:tcPr>
            <w:tcW w:w="1400" w:type="dxa"/>
            <w:noWrap w:val="0"/>
            <w:vAlign w:val="center"/>
          </w:tcPr>
          <w:p w14:paraId="127C9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994.95</w:t>
            </w:r>
          </w:p>
        </w:tc>
        <w:tc>
          <w:tcPr>
            <w:tcW w:w="1400" w:type="dxa"/>
            <w:noWrap w:val="0"/>
            <w:vAlign w:val="center"/>
          </w:tcPr>
          <w:p w14:paraId="1BB06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994.95</w:t>
            </w:r>
          </w:p>
        </w:tc>
        <w:tc>
          <w:tcPr>
            <w:tcW w:w="1386" w:type="dxa"/>
            <w:noWrap w:val="0"/>
            <w:vAlign w:val="center"/>
          </w:tcPr>
          <w:p w14:paraId="13109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010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720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81C4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3471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230.65</w:t>
            </w:r>
          </w:p>
        </w:tc>
        <w:tc>
          <w:tcPr>
            <w:tcW w:w="1400" w:type="dxa"/>
            <w:noWrap w:val="0"/>
            <w:vAlign w:val="center"/>
          </w:tcPr>
          <w:p w14:paraId="70EA9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230.65</w:t>
            </w:r>
          </w:p>
        </w:tc>
        <w:tc>
          <w:tcPr>
            <w:tcW w:w="1386" w:type="dxa"/>
            <w:noWrap w:val="0"/>
            <w:vAlign w:val="center"/>
          </w:tcPr>
          <w:p w14:paraId="78357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A76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1B0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132E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ECF2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158.86</w:t>
            </w:r>
          </w:p>
        </w:tc>
        <w:tc>
          <w:tcPr>
            <w:tcW w:w="1400" w:type="dxa"/>
            <w:noWrap w:val="0"/>
            <w:vAlign w:val="center"/>
          </w:tcPr>
          <w:p w14:paraId="4CFC8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158.86</w:t>
            </w:r>
          </w:p>
        </w:tc>
        <w:tc>
          <w:tcPr>
            <w:tcW w:w="1386" w:type="dxa"/>
            <w:noWrap w:val="0"/>
            <w:vAlign w:val="center"/>
          </w:tcPr>
          <w:p w14:paraId="48A7F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44D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CBA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D094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B334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71.79</w:t>
            </w:r>
          </w:p>
        </w:tc>
        <w:tc>
          <w:tcPr>
            <w:tcW w:w="1400" w:type="dxa"/>
            <w:noWrap w:val="0"/>
            <w:vAlign w:val="center"/>
          </w:tcPr>
          <w:p w14:paraId="1DEE8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71.79</w:t>
            </w:r>
          </w:p>
        </w:tc>
        <w:tc>
          <w:tcPr>
            <w:tcW w:w="1386" w:type="dxa"/>
            <w:noWrap w:val="0"/>
            <w:vAlign w:val="center"/>
          </w:tcPr>
          <w:p w14:paraId="52A5D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630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BB1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CC20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4F93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968.31</w:t>
            </w:r>
          </w:p>
        </w:tc>
        <w:tc>
          <w:tcPr>
            <w:tcW w:w="1400" w:type="dxa"/>
            <w:noWrap w:val="0"/>
            <w:vAlign w:val="center"/>
          </w:tcPr>
          <w:p w14:paraId="3D7D7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914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968.31</w:t>
            </w:r>
          </w:p>
        </w:tc>
      </w:tr>
      <w:tr w14:paraId="0FC88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D42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69D0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ADDF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74.78</w:t>
            </w:r>
          </w:p>
        </w:tc>
        <w:tc>
          <w:tcPr>
            <w:tcW w:w="1400" w:type="dxa"/>
            <w:noWrap w:val="0"/>
            <w:vAlign w:val="center"/>
          </w:tcPr>
          <w:p w14:paraId="3D04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6CC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74.78</w:t>
            </w:r>
          </w:p>
        </w:tc>
      </w:tr>
      <w:tr w14:paraId="5F5D4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A12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2080713</w:t>
            </w:r>
          </w:p>
        </w:tc>
        <w:tc>
          <w:tcPr>
            <w:tcW w:w="3040" w:type="dxa"/>
            <w:noWrap w:val="0"/>
            <w:vAlign w:val="center"/>
          </w:tcPr>
          <w:p w14:paraId="279F3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求职和创业补贴</w:t>
            </w:r>
          </w:p>
        </w:tc>
        <w:tc>
          <w:tcPr>
            <w:tcW w:w="1400" w:type="dxa"/>
            <w:noWrap w:val="0"/>
            <w:vAlign w:val="center"/>
          </w:tcPr>
          <w:p w14:paraId="7F1F8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872.80</w:t>
            </w:r>
          </w:p>
        </w:tc>
        <w:tc>
          <w:tcPr>
            <w:tcW w:w="1400" w:type="dxa"/>
            <w:noWrap w:val="0"/>
            <w:vAlign w:val="center"/>
          </w:tcPr>
          <w:p w14:paraId="75FB1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D01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872.80</w:t>
            </w:r>
          </w:p>
        </w:tc>
      </w:tr>
      <w:tr w14:paraId="1B19B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1D2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7A14C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740E8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20.73</w:t>
            </w:r>
          </w:p>
        </w:tc>
        <w:tc>
          <w:tcPr>
            <w:tcW w:w="1400" w:type="dxa"/>
            <w:noWrap w:val="0"/>
            <w:vAlign w:val="center"/>
          </w:tcPr>
          <w:p w14:paraId="3E20C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76E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20.73</w:t>
            </w:r>
          </w:p>
        </w:tc>
      </w:tr>
      <w:tr w14:paraId="1DCD7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134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854C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C19B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70.44</w:t>
            </w:r>
          </w:p>
        </w:tc>
        <w:tc>
          <w:tcPr>
            <w:tcW w:w="1400" w:type="dxa"/>
            <w:noWrap w:val="0"/>
            <w:vAlign w:val="center"/>
          </w:tcPr>
          <w:p w14:paraId="5EE86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70.44</w:t>
            </w:r>
          </w:p>
        </w:tc>
        <w:tc>
          <w:tcPr>
            <w:tcW w:w="1386" w:type="dxa"/>
            <w:noWrap w:val="0"/>
            <w:vAlign w:val="center"/>
          </w:tcPr>
          <w:p w14:paraId="07F3E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9DE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757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817F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D81F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70.44</w:t>
            </w:r>
          </w:p>
        </w:tc>
        <w:tc>
          <w:tcPr>
            <w:tcW w:w="1400" w:type="dxa"/>
            <w:noWrap w:val="0"/>
            <w:vAlign w:val="center"/>
          </w:tcPr>
          <w:p w14:paraId="58540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70.44</w:t>
            </w:r>
          </w:p>
        </w:tc>
        <w:tc>
          <w:tcPr>
            <w:tcW w:w="1386" w:type="dxa"/>
            <w:noWrap w:val="0"/>
            <w:vAlign w:val="center"/>
          </w:tcPr>
          <w:p w14:paraId="61E7B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DEA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B7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45D8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8C40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33.99</w:t>
            </w:r>
          </w:p>
        </w:tc>
        <w:tc>
          <w:tcPr>
            <w:tcW w:w="1400" w:type="dxa"/>
            <w:noWrap w:val="0"/>
            <w:vAlign w:val="center"/>
          </w:tcPr>
          <w:p w14:paraId="12B57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33.99</w:t>
            </w:r>
          </w:p>
        </w:tc>
        <w:tc>
          <w:tcPr>
            <w:tcW w:w="1386" w:type="dxa"/>
            <w:noWrap w:val="0"/>
            <w:vAlign w:val="center"/>
          </w:tcPr>
          <w:p w14:paraId="0A6F1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42D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00E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2AD2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C2B4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36.45</w:t>
            </w:r>
          </w:p>
        </w:tc>
        <w:tc>
          <w:tcPr>
            <w:tcW w:w="1400" w:type="dxa"/>
            <w:noWrap w:val="0"/>
            <w:vAlign w:val="center"/>
          </w:tcPr>
          <w:p w14:paraId="7040A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36.45</w:t>
            </w:r>
          </w:p>
        </w:tc>
        <w:tc>
          <w:tcPr>
            <w:tcW w:w="1386" w:type="dxa"/>
            <w:noWrap w:val="0"/>
            <w:vAlign w:val="center"/>
          </w:tcPr>
          <w:p w14:paraId="3B117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6BC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B35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2390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267B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c>
          <w:tcPr>
            <w:tcW w:w="1400" w:type="dxa"/>
            <w:noWrap w:val="0"/>
            <w:vAlign w:val="center"/>
          </w:tcPr>
          <w:p w14:paraId="3EA9B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DAD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r>
      <w:tr w14:paraId="02B80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701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21308</w:t>
            </w:r>
          </w:p>
        </w:tc>
        <w:tc>
          <w:tcPr>
            <w:tcW w:w="3040" w:type="dxa"/>
            <w:noWrap w:val="0"/>
            <w:vAlign w:val="center"/>
          </w:tcPr>
          <w:p w14:paraId="7352F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普惠金融发展支出</w:t>
            </w:r>
          </w:p>
        </w:tc>
        <w:tc>
          <w:tcPr>
            <w:tcW w:w="1400" w:type="dxa"/>
            <w:noWrap w:val="0"/>
            <w:vAlign w:val="center"/>
          </w:tcPr>
          <w:p w14:paraId="7638E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c>
          <w:tcPr>
            <w:tcW w:w="1400" w:type="dxa"/>
            <w:noWrap w:val="0"/>
            <w:vAlign w:val="center"/>
          </w:tcPr>
          <w:p w14:paraId="0B5D1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0F6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r>
      <w:tr w14:paraId="431A6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3A3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2130804</w:t>
            </w:r>
          </w:p>
        </w:tc>
        <w:tc>
          <w:tcPr>
            <w:tcW w:w="3040" w:type="dxa"/>
            <w:noWrap w:val="0"/>
            <w:vAlign w:val="center"/>
          </w:tcPr>
          <w:p w14:paraId="1409F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创业担保贷款贴息及奖补</w:t>
            </w:r>
          </w:p>
        </w:tc>
        <w:tc>
          <w:tcPr>
            <w:tcW w:w="1400" w:type="dxa"/>
            <w:noWrap w:val="0"/>
            <w:vAlign w:val="center"/>
          </w:tcPr>
          <w:p w14:paraId="231EE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c>
          <w:tcPr>
            <w:tcW w:w="1400" w:type="dxa"/>
            <w:noWrap w:val="0"/>
            <w:vAlign w:val="center"/>
          </w:tcPr>
          <w:p w14:paraId="5EFC7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960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r>
      <w:tr w14:paraId="5132D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123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2130899</w:t>
            </w:r>
          </w:p>
        </w:tc>
        <w:tc>
          <w:tcPr>
            <w:tcW w:w="3040" w:type="dxa"/>
            <w:noWrap w:val="0"/>
            <w:vAlign w:val="center"/>
          </w:tcPr>
          <w:p w14:paraId="31BA2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其他普惠金融发展支出</w:t>
            </w:r>
          </w:p>
        </w:tc>
        <w:tc>
          <w:tcPr>
            <w:tcW w:w="1400" w:type="dxa"/>
            <w:noWrap w:val="0"/>
            <w:vAlign w:val="center"/>
          </w:tcPr>
          <w:p w14:paraId="63FA8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208.79</w:t>
            </w:r>
          </w:p>
        </w:tc>
        <w:tc>
          <w:tcPr>
            <w:tcW w:w="1400" w:type="dxa"/>
            <w:noWrap w:val="0"/>
            <w:vAlign w:val="center"/>
          </w:tcPr>
          <w:p w14:paraId="34247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A74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208.79</w:t>
            </w:r>
          </w:p>
        </w:tc>
      </w:tr>
      <w:tr w14:paraId="397D0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51B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C15F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8A06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400" w:type="dxa"/>
            <w:noWrap w:val="0"/>
            <w:vAlign w:val="center"/>
          </w:tcPr>
          <w:p w14:paraId="59A52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386" w:type="dxa"/>
            <w:noWrap w:val="0"/>
            <w:vAlign w:val="center"/>
          </w:tcPr>
          <w:p w14:paraId="3AD98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69C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6A6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1F42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A805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400" w:type="dxa"/>
            <w:noWrap w:val="0"/>
            <w:vAlign w:val="center"/>
          </w:tcPr>
          <w:p w14:paraId="5E546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386" w:type="dxa"/>
            <w:noWrap w:val="0"/>
            <w:vAlign w:val="center"/>
          </w:tcPr>
          <w:p w14:paraId="5E4E8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7F0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95F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97A8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A7D5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400" w:type="dxa"/>
            <w:noWrap w:val="0"/>
            <w:vAlign w:val="center"/>
          </w:tcPr>
          <w:p w14:paraId="183AB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61.92</w:t>
            </w:r>
          </w:p>
        </w:tc>
        <w:tc>
          <w:tcPr>
            <w:tcW w:w="1386" w:type="dxa"/>
            <w:noWrap w:val="0"/>
            <w:vAlign w:val="center"/>
          </w:tcPr>
          <w:p w14:paraId="66B74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B80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5DAE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1BC71821">
      <w:pPr>
        <w:sectPr>
          <w:pgSz w:w="11906" w:h="16838"/>
          <w:pgMar w:top="873" w:right="1440" w:bottom="873" w:left="1440" w:header="720" w:footer="720" w:gutter="0"/>
          <w:pgNumType w:fmt="numberInDash"/>
          <w:cols w:space="720" w:num="1"/>
          <w:docGrid w:type="lines" w:linePitch="312" w:charSpace="0"/>
        </w:sectPr>
      </w:pPr>
    </w:p>
    <w:p w14:paraId="154FEF8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31B8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FB6B4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FFD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D8C14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单位：许昌市就业创业服务中心</w:t>
            </w:r>
          </w:p>
        </w:tc>
        <w:tc>
          <w:tcPr>
            <w:tcW w:w="2000" w:type="dxa"/>
            <w:noWrap w:val="0"/>
            <w:vAlign w:val="center"/>
          </w:tcPr>
          <w:p w14:paraId="44FCFD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E2485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455D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E041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3C84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0B44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82DB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0049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6B6B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860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4289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F0F6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8D29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AD12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50D523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12E856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2645C5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7FED03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7FCEE8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E8C15E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2488CD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7ACE8C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02ACD06">
            <w:pPr>
              <w:widowControl w:val="0"/>
              <w:jc w:val="both"/>
              <w:rPr>
                <w:rFonts w:ascii="Calibri" w:hAnsi="Calibri" w:eastAsia="仿宋_GB2312" w:cs="Arial"/>
                <w:kern w:val="2"/>
                <w:sz w:val="32"/>
                <w:szCs w:val="24"/>
                <w:lang w:val="en-US" w:eastAsia="zh-CN" w:bidi="ar-SA"/>
              </w:rPr>
            </w:pPr>
          </w:p>
        </w:tc>
      </w:tr>
      <w:tr w14:paraId="2D56B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C74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42C6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0B9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1,128.50</w:t>
            </w:r>
          </w:p>
        </w:tc>
        <w:tc>
          <w:tcPr>
            <w:tcW w:w="740" w:type="dxa"/>
            <w:noWrap w:val="0"/>
            <w:vAlign w:val="center"/>
          </w:tcPr>
          <w:p w14:paraId="58E83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CDEE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FF2F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68.99</w:t>
            </w:r>
          </w:p>
        </w:tc>
        <w:tc>
          <w:tcPr>
            <w:tcW w:w="740" w:type="dxa"/>
            <w:noWrap w:val="0"/>
            <w:vAlign w:val="center"/>
          </w:tcPr>
          <w:p w14:paraId="00DAD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29B3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4F51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2B9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5F7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862B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81F1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368.22</w:t>
            </w:r>
          </w:p>
        </w:tc>
        <w:tc>
          <w:tcPr>
            <w:tcW w:w="740" w:type="dxa"/>
            <w:noWrap w:val="0"/>
            <w:vAlign w:val="center"/>
          </w:tcPr>
          <w:p w14:paraId="40079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FDB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E3FD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24.56</w:t>
            </w:r>
          </w:p>
        </w:tc>
        <w:tc>
          <w:tcPr>
            <w:tcW w:w="740" w:type="dxa"/>
            <w:noWrap w:val="0"/>
            <w:vAlign w:val="center"/>
          </w:tcPr>
          <w:p w14:paraId="79F78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B907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4A6A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4B2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2B1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1707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1E8B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215.91</w:t>
            </w:r>
          </w:p>
        </w:tc>
        <w:tc>
          <w:tcPr>
            <w:tcW w:w="740" w:type="dxa"/>
            <w:noWrap w:val="0"/>
            <w:vAlign w:val="center"/>
          </w:tcPr>
          <w:p w14:paraId="0513E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2EF0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2AB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5.67</w:t>
            </w:r>
          </w:p>
        </w:tc>
        <w:tc>
          <w:tcPr>
            <w:tcW w:w="740" w:type="dxa"/>
            <w:noWrap w:val="0"/>
            <w:vAlign w:val="center"/>
          </w:tcPr>
          <w:p w14:paraId="0831F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F3D0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1AED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2F3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D66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6EA5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48F2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338.02</w:t>
            </w:r>
          </w:p>
        </w:tc>
        <w:tc>
          <w:tcPr>
            <w:tcW w:w="740" w:type="dxa"/>
            <w:noWrap w:val="0"/>
            <w:vAlign w:val="center"/>
          </w:tcPr>
          <w:p w14:paraId="36A3E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D943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F26C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EBA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AD41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054D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w:t>
            </w:r>
          </w:p>
        </w:tc>
      </w:tr>
      <w:tr w14:paraId="7C887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059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909C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8085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CCE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BE02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D22A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CA7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41C7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249C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20C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8B2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D4E1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7E02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A8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B88B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5A1B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773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DC89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4ECE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w:t>
            </w:r>
          </w:p>
        </w:tc>
      </w:tr>
      <w:tr w14:paraId="62DC6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408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75B7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CFE7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71.79</w:t>
            </w:r>
          </w:p>
        </w:tc>
        <w:tc>
          <w:tcPr>
            <w:tcW w:w="740" w:type="dxa"/>
            <w:noWrap w:val="0"/>
            <w:vAlign w:val="center"/>
          </w:tcPr>
          <w:p w14:paraId="512FA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27A9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F4AC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w:t>
            </w:r>
          </w:p>
        </w:tc>
        <w:tc>
          <w:tcPr>
            <w:tcW w:w="740" w:type="dxa"/>
            <w:noWrap w:val="0"/>
            <w:vAlign w:val="center"/>
          </w:tcPr>
          <w:p w14:paraId="7E1FC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85C8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05B6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DC8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BEC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1E89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2DDC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705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0DBB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55F4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B69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8CE7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7EC2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CF8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8B2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87AD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D7C6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33.99</w:t>
            </w:r>
          </w:p>
        </w:tc>
        <w:tc>
          <w:tcPr>
            <w:tcW w:w="740" w:type="dxa"/>
            <w:noWrap w:val="0"/>
            <w:vAlign w:val="center"/>
          </w:tcPr>
          <w:p w14:paraId="419E6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8CAA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2B39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E25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1272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E0C8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B31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240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A328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B656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36.45</w:t>
            </w:r>
          </w:p>
        </w:tc>
        <w:tc>
          <w:tcPr>
            <w:tcW w:w="740" w:type="dxa"/>
            <w:noWrap w:val="0"/>
            <w:vAlign w:val="center"/>
          </w:tcPr>
          <w:p w14:paraId="1C805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8365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E78C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w:t>
            </w:r>
          </w:p>
        </w:tc>
        <w:tc>
          <w:tcPr>
            <w:tcW w:w="740" w:type="dxa"/>
            <w:noWrap w:val="0"/>
            <w:vAlign w:val="center"/>
          </w:tcPr>
          <w:p w14:paraId="55195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DFEB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61E0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7E3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DFD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8304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2474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0.72</w:t>
            </w:r>
          </w:p>
        </w:tc>
        <w:tc>
          <w:tcPr>
            <w:tcW w:w="740" w:type="dxa"/>
            <w:noWrap w:val="0"/>
            <w:vAlign w:val="center"/>
          </w:tcPr>
          <w:p w14:paraId="17B40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BEDB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5FD3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F95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23FC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6D29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406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4D7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B8FA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6D25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61.92</w:t>
            </w:r>
          </w:p>
        </w:tc>
        <w:tc>
          <w:tcPr>
            <w:tcW w:w="740" w:type="dxa"/>
            <w:noWrap w:val="0"/>
            <w:vAlign w:val="center"/>
          </w:tcPr>
          <w:p w14:paraId="16B65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6112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BAC5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3.50</w:t>
            </w:r>
          </w:p>
        </w:tc>
        <w:tc>
          <w:tcPr>
            <w:tcW w:w="740" w:type="dxa"/>
            <w:noWrap w:val="0"/>
            <w:vAlign w:val="center"/>
          </w:tcPr>
          <w:p w14:paraId="597E1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AEA6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3FFA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E98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9DA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A853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71C7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671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41D0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476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F5B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101A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069A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E18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35A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4A51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A89B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4078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CDCD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0D8B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775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6B23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A631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DDE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EBE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96B2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39A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158.86</w:t>
            </w:r>
          </w:p>
        </w:tc>
        <w:tc>
          <w:tcPr>
            <w:tcW w:w="740" w:type="dxa"/>
            <w:noWrap w:val="0"/>
            <w:vAlign w:val="center"/>
          </w:tcPr>
          <w:p w14:paraId="329A9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EDBA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EF75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w:t>
            </w:r>
          </w:p>
        </w:tc>
        <w:tc>
          <w:tcPr>
            <w:tcW w:w="740" w:type="dxa"/>
            <w:noWrap w:val="0"/>
            <w:vAlign w:val="center"/>
          </w:tcPr>
          <w:p w14:paraId="0E5E2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2AAD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683E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E17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274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AF3F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A02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654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0165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4816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3F7DC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C0E6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9067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721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5FB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905F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8AC5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158.86</w:t>
            </w:r>
          </w:p>
        </w:tc>
        <w:tc>
          <w:tcPr>
            <w:tcW w:w="740" w:type="dxa"/>
            <w:noWrap w:val="0"/>
            <w:vAlign w:val="center"/>
          </w:tcPr>
          <w:p w14:paraId="70E00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867B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01B7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0A0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B3B9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4F5D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F20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AEF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973A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9CAE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02F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6D2B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964B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30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90D8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BA7D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734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76B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52C0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E90C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5C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02F9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A0A3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AD9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A32D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CB14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83C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EBF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A746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29C0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686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3D9D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E981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8.72</w:t>
            </w:r>
          </w:p>
        </w:tc>
        <w:tc>
          <w:tcPr>
            <w:tcW w:w="740" w:type="dxa"/>
            <w:noWrap w:val="0"/>
            <w:vAlign w:val="center"/>
          </w:tcPr>
          <w:p w14:paraId="43DCA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853F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E80A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E7F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D56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054D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E77C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1DB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1D04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042A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718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603C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82DF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EF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3B5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48DB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10A5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780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83E2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0DA6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5.72</w:t>
            </w:r>
          </w:p>
        </w:tc>
        <w:tc>
          <w:tcPr>
            <w:tcW w:w="740" w:type="dxa"/>
            <w:noWrap w:val="0"/>
            <w:vAlign w:val="center"/>
          </w:tcPr>
          <w:p w14:paraId="676E6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F0DF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EFC8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298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8C8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8876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0C05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2F4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1C95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A26B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11.10</w:t>
            </w:r>
          </w:p>
        </w:tc>
        <w:tc>
          <w:tcPr>
            <w:tcW w:w="740" w:type="dxa"/>
            <w:noWrap w:val="0"/>
            <w:vAlign w:val="center"/>
          </w:tcPr>
          <w:p w14:paraId="7B4BE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6954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44EF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D31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01D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8D73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66E1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804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9800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C340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2.98</w:t>
            </w:r>
          </w:p>
        </w:tc>
        <w:tc>
          <w:tcPr>
            <w:tcW w:w="740" w:type="dxa"/>
            <w:noWrap w:val="0"/>
            <w:vAlign w:val="center"/>
          </w:tcPr>
          <w:p w14:paraId="4D8C6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265A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7425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E9F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8D6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B6F2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7FC5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CCE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2913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C823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734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AF85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3BC7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CA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CFC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3EF2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043E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EB8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859A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FA10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14A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43BF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7565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66A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8BD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17B3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D0DE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CBB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2D4F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3050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32E8D3D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1A7EB1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0781ABE">
            <w:pPr>
              <w:widowControl w:val="0"/>
              <w:jc w:val="both"/>
              <w:rPr>
                <w:rFonts w:ascii="Calibri" w:hAnsi="Calibri" w:eastAsia="仿宋_GB2312" w:cs="Arial"/>
                <w:kern w:val="2"/>
                <w:sz w:val="32"/>
                <w:szCs w:val="24"/>
                <w:lang w:val="en-US" w:eastAsia="zh-CN" w:bidi="ar-SA"/>
              </w:rPr>
            </w:pPr>
          </w:p>
        </w:tc>
      </w:tr>
      <w:tr w14:paraId="6C042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C3AC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96CA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1,287.36</w:t>
            </w:r>
          </w:p>
        </w:tc>
        <w:tc>
          <w:tcPr>
            <w:tcW w:w="7440" w:type="dxa"/>
            <w:gridSpan w:val="5"/>
            <w:noWrap w:val="0"/>
            <w:vAlign w:val="center"/>
          </w:tcPr>
          <w:p w14:paraId="5AF70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B22A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70.60</w:t>
            </w:r>
          </w:p>
        </w:tc>
      </w:tr>
      <w:tr w14:paraId="0E420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C696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15590D6E">
      <w:pPr>
        <w:sectPr>
          <w:pgSz w:w="16838" w:h="11906" w:orient="landscape"/>
          <w:pgMar w:top="669" w:right="2007" w:bottom="669" w:left="2007" w:header="720" w:footer="720" w:gutter="0"/>
          <w:pgNumType w:fmt="numberInDash"/>
          <w:cols w:space="720" w:num="1"/>
          <w:docGrid w:type="lines" w:linePitch="312" w:charSpace="0"/>
        </w:sectPr>
      </w:pPr>
    </w:p>
    <w:p w14:paraId="5A168B3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6A4F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0B8313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EB2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B4F89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单位：许昌市就业创业服务中心</w:t>
            </w:r>
          </w:p>
        </w:tc>
        <w:tc>
          <w:tcPr>
            <w:tcW w:w="2000" w:type="dxa"/>
            <w:noWrap w:val="0"/>
            <w:vAlign w:val="center"/>
          </w:tcPr>
          <w:p w14:paraId="78187C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A6C6D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4BA14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83F4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47B0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822F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AD5A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A499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84D1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0C3E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CD59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7F20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A15B0B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39BFE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703C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4F92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24F5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E257164">
            <w:pPr>
              <w:widowControl w:val="0"/>
              <w:jc w:val="both"/>
              <w:rPr>
                <w:rFonts w:ascii="Calibri" w:hAnsi="Calibri" w:eastAsia="仿宋_GB2312" w:cs="Arial"/>
                <w:kern w:val="2"/>
                <w:sz w:val="32"/>
                <w:szCs w:val="24"/>
                <w:lang w:val="en-US" w:eastAsia="zh-CN" w:bidi="ar-SA"/>
              </w:rPr>
            </w:pPr>
          </w:p>
        </w:tc>
      </w:tr>
      <w:tr w14:paraId="5AF13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F41DF4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BA3741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32453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6896B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2AA7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82709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94FBF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683200C">
            <w:pPr>
              <w:widowControl w:val="0"/>
              <w:jc w:val="both"/>
              <w:rPr>
                <w:rFonts w:ascii="Calibri" w:hAnsi="Calibri" w:eastAsia="仿宋_GB2312" w:cs="Arial"/>
                <w:kern w:val="2"/>
                <w:sz w:val="32"/>
                <w:szCs w:val="24"/>
                <w:lang w:val="en-US" w:eastAsia="zh-CN" w:bidi="ar-SA"/>
              </w:rPr>
            </w:pPr>
          </w:p>
        </w:tc>
      </w:tr>
      <w:tr w14:paraId="0BD43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CD7482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0FA8F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C21429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D6E2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E16F5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A83EF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07B7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D8AFB6">
            <w:pPr>
              <w:widowControl w:val="0"/>
              <w:jc w:val="both"/>
              <w:rPr>
                <w:rFonts w:ascii="Calibri" w:hAnsi="Calibri" w:eastAsia="仿宋_GB2312" w:cs="Arial"/>
                <w:kern w:val="2"/>
                <w:sz w:val="32"/>
                <w:szCs w:val="24"/>
                <w:lang w:val="en-US" w:eastAsia="zh-CN" w:bidi="ar-SA"/>
              </w:rPr>
            </w:pPr>
          </w:p>
        </w:tc>
      </w:tr>
      <w:tr w14:paraId="79AFB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DA1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E55C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5469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1420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5F67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131B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3E08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DB1F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6E6C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669FE3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8552F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F4C9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D5FB1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5098E7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AE837D">
            <w:pPr>
              <w:widowControl w:val="0"/>
              <w:jc w:val="both"/>
              <w:rPr>
                <w:rFonts w:ascii="Calibri" w:hAnsi="Calibri" w:eastAsia="仿宋_GB2312" w:cs="Arial"/>
                <w:kern w:val="2"/>
                <w:sz w:val="32"/>
                <w:szCs w:val="24"/>
                <w:lang w:val="en-US" w:eastAsia="zh-CN" w:bidi="ar-SA"/>
              </w:rPr>
            </w:pPr>
          </w:p>
        </w:tc>
      </w:tr>
      <w:tr w14:paraId="47350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7928FA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3DDDBA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AF9F30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056D6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24BA6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B8121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3CD38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76638AD">
            <w:pPr>
              <w:widowControl w:val="0"/>
              <w:jc w:val="both"/>
              <w:rPr>
                <w:rFonts w:ascii="Calibri" w:hAnsi="Calibri" w:eastAsia="仿宋_GB2312" w:cs="Arial"/>
                <w:kern w:val="2"/>
                <w:sz w:val="32"/>
                <w:szCs w:val="24"/>
                <w:lang w:val="en-US" w:eastAsia="zh-CN" w:bidi="ar-SA"/>
              </w:rPr>
            </w:pPr>
          </w:p>
        </w:tc>
      </w:tr>
      <w:tr w14:paraId="38BA2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D458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BD40AB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A132CD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C4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9B8AD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559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26739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单位：许昌市就业创业服务中心</w:t>
            </w:r>
          </w:p>
        </w:tc>
        <w:tc>
          <w:tcPr>
            <w:tcW w:w="2000" w:type="dxa"/>
            <w:noWrap w:val="0"/>
            <w:vAlign w:val="center"/>
          </w:tcPr>
          <w:p w14:paraId="705D751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DBA00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11294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664C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024B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4A63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BD9B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7B99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D967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E4AA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0DF1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60F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7046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A34B94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CA0787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20430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0041D4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B863A24">
            <w:pPr>
              <w:widowControl w:val="0"/>
              <w:jc w:val="both"/>
              <w:rPr>
                <w:rFonts w:ascii="Calibri" w:hAnsi="Calibri" w:eastAsia="仿宋_GB2312" w:cs="Arial"/>
                <w:kern w:val="2"/>
                <w:sz w:val="32"/>
                <w:szCs w:val="24"/>
                <w:lang w:val="en-US" w:eastAsia="zh-CN" w:bidi="ar-SA"/>
              </w:rPr>
            </w:pPr>
          </w:p>
        </w:tc>
      </w:tr>
      <w:tr w14:paraId="152DA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31608A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6DB74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95739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EE932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E748E01">
            <w:pPr>
              <w:widowControl w:val="0"/>
              <w:jc w:val="both"/>
              <w:rPr>
                <w:rFonts w:ascii="Calibri" w:hAnsi="Calibri" w:eastAsia="仿宋_GB2312" w:cs="Arial"/>
                <w:kern w:val="2"/>
                <w:sz w:val="32"/>
                <w:szCs w:val="24"/>
                <w:lang w:val="en-US" w:eastAsia="zh-CN" w:bidi="ar-SA"/>
              </w:rPr>
            </w:pPr>
          </w:p>
        </w:tc>
      </w:tr>
      <w:tr w14:paraId="5D7F5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5CBE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1014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CF6C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989D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5EC9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D5CF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F8EA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0E63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DDDB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1298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E0D1E9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05CA3D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F064F0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8C17A0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A6759C0">
            <w:pPr>
              <w:widowControl w:val="0"/>
              <w:jc w:val="both"/>
              <w:rPr>
                <w:rFonts w:ascii="Calibri" w:hAnsi="Calibri" w:eastAsia="仿宋_GB2312" w:cs="Arial"/>
                <w:kern w:val="2"/>
                <w:sz w:val="32"/>
                <w:szCs w:val="24"/>
                <w:lang w:val="en-US" w:eastAsia="zh-CN" w:bidi="ar-SA"/>
              </w:rPr>
            </w:pPr>
          </w:p>
        </w:tc>
      </w:tr>
      <w:tr w14:paraId="1B534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6040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1C3828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312308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46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F8909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E69E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6A062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单位：许昌市就业创业服务中心</w:t>
            </w:r>
          </w:p>
        </w:tc>
        <w:tc>
          <w:tcPr>
            <w:tcW w:w="2000" w:type="dxa"/>
            <w:noWrap w:val="0"/>
            <w:vAlign w:val="center"/>
          </w:tcPr>
          <w:p w14:paraId="2C806B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0B50C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C0B32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B270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6960" w:type="dxa"/>
            <w:gridSpan w:val="6"/>
            <w:noWrap w:val="0"/>
            <w:vAlign w:val="center"/>
          </w:tcPr>
          <w:p w14:paraId="58071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19CAF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3EF09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6B81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A230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25C6F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27CFC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05655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178E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DA03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07849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7733C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D75B60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84B834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2857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6F622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EF6C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2FB3374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5A979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12B22E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50F2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32517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47AB8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78FCFE54">
            <w:pPr>
              <w:widowControl w:val="0"/>
              <w:jc w:val="both"/>
              <w:rPr>
                <w:rFonts w:ascii="Calibri" w:hAnsi="Calibri" w:eastAsia="仿宋_GB2312" w:cs="Arial"/>
                <w:kern w:val="2"/>
                <w:sz w:val="32"/>
                <w:szCs w:val="24"/>
                <w:lang w:val="en-US" w:eastAsia="zh-CN" w:bidi="ar-SA"/>
              </w:rPr>
            </w:pPr>
          </w:p>
        </w:tc>
      </w:tr>
      <w:tr w14:paraId="047D0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84F3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75F89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5E1B0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622EB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45F4B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0E6A8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696C9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2E95D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5235B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7ED98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31E66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5E759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3192D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CD04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3.85</w:t>
            </w:r>
          </w:p>
        </w:tc>
        <w:tc>
          <w:tcPr>
            <w:tcW w:w="1160" w:type="dxa"/>
            <w:noWrap w:val="0"/>
            <w:vAlign w:val="center"/>
          </w:tcPr>
          <w:p w14:paraId="3AAC4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D585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3.00</w:t>
            </w:r>
          </w:p>
        </w:tc>
        <w:tc>
          <w:tcPr>
            <w:tcW w:w="1160" w:type="dxa"/>
            <w:noWrap w:val="0"/>
            <w:vAlign w:val="center"/>
          </w:tcPr>
          <w:p w14:paraId="0434F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1626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3.00</w:t>
            </w:r>
          </w:p>
        </w:tc>
        <w:tc>
          <w:tcPr>
            <w:tcW w:w="1160" w:type="dxa"/>
            <w:noWrap w:val="0"/>
            <w:vAlign w:val="center"/>
          </w:tcPr>
          <w:p w14:paraId="0085E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0.85</w:t>
            </w:r>
          </w:p>
        </w:tc>
        <w:tc>
          <w:tcPr>
            <w:tcW w:w="1160" w:type="dxa"/>
            <w:noWrap w:val="0"/>
            <w:vAlign w:val="center"/>
          </w:tcPr>
          <w:p w14:paraId="672D8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3.04</w:t>
            </w:r>
          </w:p>
        </w:tc>
        <w:tc>
          <w:tcPr>
            <w:tcW w:w="1160" w:type="dxa"/>
            <w:noWrap w:val="0"/>
            <w:vAlign w:val="center"/>
          </w:tcPr>
          <w:p w14:paraId="25696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76AF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2.98</w:t>
            </w:r>
          </w:p>
        </w:tc>
        <w:tc>
          <w:tcPr>
            <w:tcW w:w="1160" w:type="dxa"/>
            <w:noWrap w:val="0"/>
            <w:vAlign w:val="center"/>
          </w:tcPr>
          <w:p w14:paraId="5A343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B841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2.98</w:t>
            </w:r>
          </w:p>
        </w:tc>
        <w:tc>
          <w:tcPr>
            <w:tcW w:w="1198" w:type="dxa"/>
            <w:noWrap w:val="0"/>
            <w:vAlign w:val="center"/>
          </w:tcPr>
          <w:p w14:paraId="62E3D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0.06</w:t>
            </w:r>
          </w:p>
        </w:tc>
      </w:tr>
      <w:tr w14:paraId="0E3A5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4B6E9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产安排的实际支出。</w:t>
            </w:r>
          </w:p>
        </w:tc>
      </w:tr>
    </w:tbl>
    <w:p w14:paraId="62A9CE86">
      <w:pPr>
        <w:sectPr>
          <w:pgSz w:w="16838" w:h="11906" w:orient="landscape"/>
          <w:pgMar w:top="1800" w:right="1440" w:bottom="1800" w:left="1440" w:header="720" w:footer="720" w:gutter="0"/>
          <w:pgNumType w:fmt="numberInDash"/>
          <w:cols w:space="720" w:num="1"/>
          <w:docGrid w:type="lines" w:linePitch="312" w:charSpace="0"/>
        </w:sectPr>
      </w:pPr>
    </w:p>
    <w:p w14:paraId="4482BA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A763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2A09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8EC7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11F6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C7F4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6D81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A885E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2C48A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3E29B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7D210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9EACA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GoBack"/>
      <w:bookmarkEnd w:id="0"/>
      <w:bookmarkStart w:id="1" w:name="_Toc18504"/>
      <w:r>
        <w:rPr>
          <w:rFonts w:hint="eastAsia" w:ascii="黑体" w:hAnsi="黑体" w:eastAsia="黑体" w:cs="黑体"/>
          <w:sz w:val="32"/>
          <w:szCs w:val="32"/>
          <w:lang w:val="en-US" w:eastAsia="zh-CN"/>
        </w:rPr>
        <w:t>一、收入支出决算总体情况说明</w:t>
      </w:r>
      <w:bookmarkEnd w:id="1"/>
    </w:p>
    <w:p w14:paraId="28214BE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2025年度收、支总计均为2655.75万元。与上年度相比，收、支总计各增加282.23万元，增长11.89%，主要原因是人员经费、项目经费收支均增加，导致本年单位收、支总计均增加。</w:t>
      </w:r>
    </w:p>
    <w:p w14:paraId="56755C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25D629E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2025年度收入合计2655.69万元，其中：财政拨款收入2655.60万元，占100.00%;其他收入0.09万元，占0.00%。</w:t>
      </w:r>
    </w:p>
    <w:p w14:paraId="24DB49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90C5F8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2025年度支出合计2655.60万元，其中：基本支出1357.96万元，占51.14%;项目支出1297.64万元，占48.86%。</w:t>
      </w:r>
    </w:p>
    <w:p w14:paraId="676286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D06BE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2025年度财政拨款收、支总计均为2655.60万元。与上年度相比，财政拨款收、支总计各增加282.43万元，增长11.90%，主要原因是财政拨款人员经费、项目经费收支均增加。</w:t>
      </w:r>
    </w:p>
    <w:p w14:paraId="5AB38E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0016C6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202243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2025年度一般公共预算财政拨款支出2655.60万元，占支出合计的100.00%。与上年度相比，一般公共预算财政拨款支出增加282.43万元，增长11.90%，主要原因是一般公共预算财政拨款人员经费、项目经费收支均增加。</w:t>
      </w:r>
    </w:p>
    <w:p w14:paraId="60143C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4DAFCE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2655.60万元，主要用于以下方面：科学技术（类）支出5.76万元，占0.22%;社会保障和就业（类）支出2231.08万元，占84.01%;卫生健康（类）支出70.44万元，占2.65%;农林水（类）支出286.41万元，占10.78%;住房保障（类）支出61.92万元，占2.33%。</w:t>
      </w:r>
    </w:p>
    <w:p w14:paraId="015AE0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62D483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2025年度一般公共预算财政拨款支出年初预算为1912.22万元，支出决算为2655.60万元，完成年初预算的138.88%。其中：</w:t>
      </w:r>
    </w:p>
    <w:p w14:paraId="66C2B78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。年初预算为0.00万元，支出决算为5.76万元。决算数与年初预算数存在差异的主要原因是此项支出为年中追加项目经费。</w:t>
      </w:r>
    </w:p>
    <w:p w14:paraId="3A8AFF4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社会保障和就业支出（类）人力资源和社会保障管理事务（款）就业管理事务（项）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。年初预算为0.00万元，支出决算为37.17万元。决算数与年初预算数存在差异的主要原因是此项支出为年中追加项目经费。</w:t>
      </w:r>
    </w:p>
    <w:p w14:paraId="7D95921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社会保障和就业支出（类）人力资源和社会保障管理事务（款）公共就业服务和职业技能鉴定机构（项）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。年初预算为890.45万元，支出决算为994.95万元，完成年初预算的111.74%。决算数与年初预算数存在差异的主要原因是本年度人员经费及公用经费正常增加。</w:t>
      </w:r>
    </w:p>
    <w:p w14:paraId="014B01E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。年初预算为152.39万元，支出决算为158.86万元，完成年初预算的104.24%。决算数与年初预算数存在差异的主要原因是本年度退休人员增加3人，导致离退休人员经费增加。</w:t>
      </w:r>
    </w:p>
    <w:p w14:paraId="2DB8596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。年初预算为71.58万元，支出决算为71.79万元，完成年初预算的100.29%。决算数与年初预算数存在差异的主要原因是本年度新招录人员导致。</w:t>
      </w:r>
    </w:p>
    <w:p w14:paraId="1DC8D36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。年初预算为0.00万元，支出决算为74.78万元。决算数与年初预算数存在差异的主要原因是此项支出为年中追加项目经费。</w:t>
      </w:r>
    </w:p>
    <w:p w14:paraId="11E42B7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社会保障和就业支出（类）就业补助（款）促进创业补贴（项）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。年初预算为0.00万元，支出决算为872.80万元。决算数与年初预算数存在差异的主要原因是此项支出为年中追加项目经费。</w:t>
      </w:r>
    </w:p>
    <w:p w14:paraId="14B6040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。年初预算为0.00万元，支出决算为20.73万元。决算数与年初预算数存在差异的主要原因是此项支出为年中追加项目经费。</w:t>
      </w:r>
    </w:p>
    <w:p w14:paraId="19FFDD6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。年初预算为33.99万元，支出决算为33.99万元，完成年初预算的100.02%。决算数与年初预算数存在差异的主要原因是决算数与年初预算数基本不存在差异。</w:t>
      </w:r>
    </w:p>
    <w:p w14:paraId="502AEE5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。年初预算为36.60万元，支出决算为36.45万元，完成年初预算的99.59%。决算数与年初预算数存在差异的主要原因是决算数与年初预算数基本不存在差异。</w:t>
      </w:r>
    </w:p>
    <w:p w14:paraId="51091E7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农林水支出（类）普惠金融发展支出（款）创业担保贷款贴息及奖补（项）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。年初预算为664.47万元，支出决算为77.61万元，完成年初预算的11.68%。决算数与年初预算数存在差异的主要原因是在</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农林水支出（类）普惠金融发展支出（款）其他普惠金融发展支出（项）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支出208.79万元。</w:t>
      </w:r>
    </w:p>
    <w:p w14:paraId="104928B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农林水支出（类）普惠金融发展支出（款）其他普惠金融发展支出（项）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。年初预算为0.00万元，支出决算为208.79万元。决算数与年初预算数存在差异的主要原因是财政将</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农林水支出（类）普惠金融发展支出（款）创业担保贷款贴息及奖补（项）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拨入此项，在此项支出。</w:t>
      </w:r>
    </w:p>
    <w:p w14:paraId="6061A43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。年初预算为62.74万元，支出决算为61.92万元，完成年初预算的98.69%。决算数与年初预算数存在差异的主要原因是本年度人员增减导致。</w:t>
      </w:r>
    </w:p>
    <w:p w14:paraId="2B7F2B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93E110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1357.96万元。其中：人员经费1287.36万元，主要包括：基本工资、奖金、津贴补贴、机关事业单位基本养老保险缴费、职工基本医疗保险缴费、公务员医疗补助缴费、其他社会保障缴费、住房公积金、其他工资福利支出、退休费；公用经费70.60万元，主要包括：办公费、印刷费、邮电费、差旅费、维修（护）费、培训费、公务接待费、劳务费、工会经费、福利费、公务用车运行维护费、其他商品和服务支出、办公设备购置。</w:t>
      </w:r>
    </w:p>
    <w:p w14:paraId="6F7D9E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860B2D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49D3EF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6BCA4F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13C754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41C4E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88C3CE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2025年度一般公共预算财政拨款“三公”经费支出预算为3.85万元，支出决算为3.04万元，完成预算的78.96%。。</w:t>
      </w:r>
    </w:p>
    <w:p w14:paraId="5FE81D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6698CC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2.98万元，完成预算的99.18%，占97.87%；公务接待费支出决算0.06万元，完成预算的7.62%，占2.13%。具体情况如下：</w:t>
      </w:r>
    </w:p>
    <w:p w14:paraId="5B3232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6145DB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预算为3.00万元，支出决算为2.98万元，完成预算的99.18%。决算数与预算数存在差异的主要原因是我单位无公务用车购置费，公务用车运行费决算数与年初预算数基本不存在差异。其中：</w:t>
      </w:r>
    </w:p>
    <w:p w14:paraId="15287D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为0万元，购置车辆0辆。</w:t>
      </w:r>
    </w:p>
    <w:p w14:paraId="7B754E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2.98万元。主要用于公务用车的油费、维修费、保险费、过路过桥费。2025年期末，单位开支财政拨款的公务用车保有量为3辆。</w:t>
      </w:r>
    </w:p>
    <w:p w14:paraId="21A0EAA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预算为0.85万元，支出决算为0.06万元，完成预算的7.62%。决算数与预算数存在差异的主要原因是本年度我单位厉行节约，公务接待费用有所减少。其中：</w:t>
      </w:r>
    </w:p>
    <w:p w14:paraId="08B482C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 0.00万元。2025年共接待国（境）外来访团组0个、来访外宾 0人次（不包含陪同人员）。</w:t>
      </w:r>
    </w:p>
    <w:p w14:paraId="146BDEF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其他国内公务接待支出0.06万元。主要用于接待商丘市人社局赴许考察团。2025年共接待国内来访团组1个、来宾6人次（不包括陪同人员）。</w:t>
      </w:r>
    </w:p>
    <w:p w14:paraId="65B7D8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73A1A9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我单位不是行政机关，也不是参照公务员法管理的事业单位，没有机关运行经费支出。</w:t>
      </w:r>
    </w:p>
    <w:p w14:paraId="76E8D5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08ED76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6E13C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EE0A1D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3辆，其中：省级领导干部用车0辆、主要领导干部用车0辆、机要通信用车0辆、应急保障车0辆、执法执勤用车0辆、特种专业技术用车0辆、离退休干部用车0辆、其他用车3辆；单位价值100万元（含）以上设备（不含车辆）0台（套）。</w:t>
      </w:r>
    </w:p>
    <w:p w14:paraId="46E228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1519A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E2452F0">
      <w:pPr>
        <w:keepNext w:val="0"/>
        <w:keepLines w:val="0"/>
        <w:pageBreakBefore w:val="0"/>
        <w:widowControl/>
        <w:kinsoku/>
        <w:wordWrap/>
        <w:overflowPunct/>
        <w:topLinePunct w:val="0"/>
        <w:autoSpaceDE/>
        <w:autoSpaceDN/>
        <w:bidi w:val="0"/>
        <w:adjustRightInd/>
        <w:snapToGrid/>
        <w:jc w:val="both"/>
        <w:textAlignment w:val="auto"/>
        <w:rPr>
          <w:rFonts w:ascii="仿宋_GB2312" w:hAnsi="仿宋_GB2312" w:eastAsia="仿宋_GB2312" w:cs="仿宋_GB2312"/>
          <w:kern w:val="0"/>
          <w:sz w:val="32"/>
          <w:szCs w:val="32"/>
          <w:lang w:val="en-US" w:eastAsia="zh-CN"/>
        </w:rPr>
      </w:pPr>
      <w:bookmarkStart w:id="14" w:name="_Toc22396"/>
      <w:r>
        <w:rPr>
          <w:rFonts w:ascii="仿宋_GB2312" w:hAnsi="仿宋_GB2312" w:eastAsia="仿宋_GB2312" w:cs="仿宋_GB2312"/>
          <w:kern w:val="0"/>
          <w:sz w:val="32"/>
          <w:szCs w:val="32"/>
          <w:lang w:val="en-US" w:eastAsia="zh-CN"/>
        </w:rPr>
        <w:t>根据预算绩效管理要求，本部门全面开展2025年度预算项目支出绩效自评，涉及项目8个，预算支出1297.64万元。</w:t>
      </w:r>
    </w:p>
    <w:p w14:paraId="5EAF3C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5864D02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结合工作实际，我单位在2025年单位决算中反映【统筹本级】2024年金保工程线路租赁费等8个项目的绩效自评结果。</w:t>
      </w:r>
    </w:p>
    <w:p w14:paraId="778E35C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1.【统筹本级】2024年金保工程线路租赁费项目绩效自评情况：根据年初设定的绩效目标，项目绩效自评得分为100分。项目全年预算数为5.76万元，执行数为5.76万元，完成预算的100%。项目绩效目标完成情况：按时完成项目资金支付，社会保障信息系统和“互联网+就业创业”信息管理系统网络全年正常运行。</w:t>
      </w:r>
    </w:p>
    <w:p w14:paraId="42DCE78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2.市直就业创业全域网络覆盖工程质保金项目绩效自评情况：根据年初设定的绩效目标，项目绩效自评得分为100分。项目全年预算数为10.27万元，执行数为10.27万元，完成预算的100%。项目绩效目标完成情况：已完成就业创业全域网络覆盖工程质保金工作，资金在规定时间内及时支付。</w:t>
      </w:r>
    </w:p>
    <w:p w14:paraId="6EDB794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3.【上级提前-市级】提前下达2025年就业补助资金（2025年市直第一批就业创业服务补助）项目绩效自评情况：根据年初设定的绩效目标，项目绩效自评得分为100分。项目全年预算数为10.27万元，执行数为10.27万元，完成预算的100%。项目绩效目标完成情况：用于印制就业创业服务岗位速递，岗位速递已按月发放到位。</w:t>
      </w:r>
    </w:p>
    <w:p w14:paraId="3FC0E1D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4.【上级配套】就业补助资金（就业政策宣传材料印制）项目绩效自评情况：根据年初设定的绩效目标，项目绩效自评得分为100分。项目全年预算数为8.58万元，执行数为8.58万元，完成预算的100%。项目绩效目标完成情况：用于印制就业创业政策宣传材料，宣传材料已及时发放。</w:t>
      </w:r>
    </w:p>
    <w:p w14:paraId="7863417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5.2025年第二批创业培训补贴项目绩效自评情况：根据年初设定的绩效目标，项目绩效自评得分为100分。项目全年预算数为29.16万元，执行数为28.59万元，完成预算的98.05%。项目绩效目标完成情况：用于完成年度创业培训，培训合格人数1018人，其中GYB810人，SYB208人。</w:t>
      </w:r>
    </w:p>
    <w:p w14:paraId="693E0BE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6.2026届高校毕业生一次性求职补贴项目绩效自评情况：根据年初设定的绩效目标，项目绩效自评得分为100分。项目全年预算数为29.16万元，执行数为28.59万元，完成预算的98.05%。项目绩效目标完成情况：用于完成年度创业培训。培训合格人数1018人，其中GYB810人，SYB208人。财政补贴人数862人，其中GYB713人，SYB149人。</w:t>
      </w:r>
    </w:p>
    <w:p w14:paraId="58D422D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7.创业担保贷款贴息及奖补项目绩效自评情况：根据年初设定的绩效目标，项目绩效自评得分为100分。项目全年预算数为429万元，执行数为286.41万元，完成预算的66.76%。项目绩效目标完成情况：用于支持劳动者自主创业、自谋职业，扶持小微企业发展，推动解决特殊困难群体的结构性就业矛盾，年度创业担保贷款贴息工作顺利完成。</w:t>
      </w:r>
    </w:p>
    <w:p w14:paraId="651CF7E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8.公益性人员岗位补贴和社会保险补贴资金项目绩效自评情况：根据年初设定的绩效目标，项目绩效自评得分为98分。项目全年预算数为74.87万元，执行数为74.77万元，完成预算的99.87%。项目绩效目标完成情况：用于为单位公益性人员发放工资及缴纳社保费，年度工作顺利完成。</w:t>
      </w:r>
    </w:p>
    <w:p w14:paraId="0490A3B4">
      <w:pPr>
        <w:pStyle w:val="2"/>
        <w:rPr>
          <w:rFonts w:ascii="仿宋" w:hAnsi="仿宋" w:eastAsia="仿宋" w:cs="仿宋"/>
          <w:kern w:val="0"/>
          <w:sz w:val="32"/>
          <w:szCs w:val="32"/>
          <w:lang w:val="en-US" w:eastAsia="zh-CN"/>
        </w:rPr>
      </w:pPr>
    </w:p>
    <w:p w14:paraId="1957C3E3">
      <w:pPr>
        <w:pStyle w:val="2"/>
        <w:rPr>
          <w:rFonts w:ascii="仿宋" w:hAnsi="仿宋" w:eastAsia="仿宋" w:cs="仿宋"/>
          <w:kern w:val="0"/>
          <w:sz w:val="32"/>
          <w:szCs w:val="32"/>
          <w:lang w:val="en-US" w:eastAsia="zh-CN"/>
        </w:rPr>
      </w:pPr>
    </w:p>
    <w:p w14:paraId="6CFF28E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F743E1C">
      <w:pPr>
        <w:pStyle w:val="2"/>
        <w:rPr>
          <w:rFonts w:ascii="仿宋" w:hAnsi="仿宋" w:eastAsia="仿宋" w:cs="仿宋"/>
          <w:kern w:val="0"/>
          <w:sz w:val="32"/>
          <w:szCs w:val="32"/>
          <w:lang w:val="en-US" w:eastAsia="zh-CN"/>
        </w:rPr>
      </w:pPr>
    </w:p>
    <w:p w14:paraId="7D760D56">
      <w:pPr>
        <w:rPr>
          <w:rFonts w:hint="eastAsia"/>
        </w:rPr>
      </w:pPr>
      <w:r>
        <w:rPr>
          <w:rFonts w:hint="eastAsia" w:ascii="黑体" w:hAnsi="宋体" w:eastAsia="黑体" w:cs="宋体"/>
          <w:kern w:val="0"/>
          <w:sz w:val="28"/>
          <w:szCs w:val="28"/>
          <w:lang w:eastAsia="zh-CN"/>
        </w:rPr>
        <w:tab/>
      </w:r>
      <w:r>
        <w:rPr>
          <w:rFonts w:hint="eastAsia"/>
          <w:lang w:eastAsia="zh-CN"/>
        </w:rPr>
        <w:tab/>
      </w:r>
    </w:p>
    <w:p w14:paraId="1D6C7E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A033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2A47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F838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1E8A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40CA1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F0A39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F65BF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43CE0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1A053C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88009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28562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2CC07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0EE1D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9C42D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F77E8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23127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7BD1A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D0A1C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93C60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91EFF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EE0F6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29400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E3B44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E9110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9377B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7F2D0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71EB5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CC17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B4F7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6CEB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4CD8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4C9C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0333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7A41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58F9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498F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CA52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94ED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5E97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6250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3EC6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61DA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30D4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D7D4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CD13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8C38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D6E2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B076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5D64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7837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7AF82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3386"/>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56"/>
        <w:gridCol w:w="229"/>
        <w:gridCol w:w="229"/>
        <w:gridCol w:w="1724"/>
        <w:gridCol w:w="992"/>
        <w:gridCol w:w="639"/>
        <w:gridCol w:w="669"/>
        <w:gridCol w:w="120"/>
        <w:gridCol w:w="119"/>
        <w:gridCol w:w="141"/>
        <w:gridCol w:w="131"/>
        <w:gridCol w:w="135"/>
        <w:gridCol w:w="128"/>
        <w:gridCol w:w="131"/>
        <w:gridCol w:w="123"/>
        <w:gridCol w:w="106"/>
        <w:gridCol w:w="1130"/>
        <w:gridCol w:w="814"/>
      </w:tblGrid>
      <w:tr w14:paraId="702FC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86" w:hRule="exact"/>
        </w:trPr>
        <w:tc>
          <w:tcPr>
            <w:tcW w:w="0" w:type="auto"/>
            <w:gridSpan w:val="18"/>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25183C5F">
            <w:pPr>
              <w:pStyle w:val="11"/>
              <w:widowControl w:val="0"/>
              <w:spacing w:beforeLines="0" w:afterLines="0" w:line="465" w:lineRule="exact"/>
              <w:ind w:left="20"/>
              <w:jc w:val="center"/>
              <w:rPr>
                <w:rFonts w:hint="eastAsia" w:ascii="宋体" w:hAnsi="宋体" w:eastAsia="宋体" w:cs="Times New Roman"/>
                <w:kern w:val="2"/>
                <w:sz w:val="40"/>
                <w:szCs w:val="24"/>
                <w:lang w:val="en-US" w:eastAsia="zh-CN" w:bidi="ar-SA"/>
              </w:rPr>
            </w:pPr>
            <w:r>
              <w:rPr>
                <w:rFonts w:hint="eastAsia" w:ascii="宋体" w:hAnsi="宋体" w:eastAsia="宋体" w:cs="Times New Roman"/>
                <w:b/>
                <w:kern w:val="2"/>
                <w:sz w:val="40"/>
                <w:szCs w:val="24"/>
                <w:lang w:val="en-US" w:eastAsia="zh-CN" w:bidi="ar-SA"/>
              </w:rPr>
              <w:t>项目自评表</w:t>
            </w:r>
          </w:p>
        </w:tc>
      </w:tr>
      <w:tr w14:paraId="3F428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86B2D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项目名称</w:t>
            </w:r>
          </w:p>
        </w:tc>
        <w:tc>
          <w:tcPr>
            <w:tcW w:w="0" w:type="auto"/>
            <w:gridSpan w:val="1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A7AB4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【统筹本级】2024年金保工程线路租赁费</w:t>
            </w:r>
          </w:p>
        </w:tc>
      </w:tr>
      <w:tr w14:paraId="3752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BAD39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1BA01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3EE66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实施单位</w:t>
            </w:r>
          </w:p>
        </w:tc>
        <w:tc>
          <w:tcPr>
            <w:tcW w:w="0" w:type="auto"/>
            <w:gridSpan w:val="11"/>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A4B02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许昌市就业创业服务中心</w:t>
            </w:r>
          </w:p>
        </w:tc>
      </w:tr>
      <w:tr w14:paraId="3C9FE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6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8EA12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806DB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A3190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655B9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全年预算数</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0AE7A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全年执行数</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E7F04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E5451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D3E0B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r>
      <w:tr w14:paraId="579C7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3E122B">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3E650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A3F69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3AEFE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E5BB8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w:t>
            </w:r>
          </w:p>
        </w:tc>
        <w:tc>
          <w:tcPr>
            <w:tcW w:w="0" w:type="auto"/>
            <w:gridSpan w:val="3"/>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F2218D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E31F2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A79B0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r>
      <w:tr w14:paraId="4CE96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4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D604E2">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E6C88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64C36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C29FD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237A9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3C6ED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86485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9D660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0655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6769E1">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FB4C3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340B0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080CB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90EE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26A8C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11952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FE8A5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3D401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1D8083">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F3841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51AAC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4C5D2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274BD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AC492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94615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3460A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5E8B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9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BBFA1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197901">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984B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3A7B3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1A19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927D5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存在问题和改进措施</w:t>
            </w:r>
          </w:p>
        </w:tc>
      </w:tr>
      <w:tr w14:paraId="5AEC3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59EF1">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397578">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DDD13">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4A8ED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3D856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B6D6C0">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03243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0DB3CD">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82416F">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327416">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C1C46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B581A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D2277D">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61C67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8C6D23">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D03376">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5A03CA">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49BBE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3DA91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03923D">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43C8E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4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E5654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73E9A7">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495361">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5DD36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F14CB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10E324">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370FB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05"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72827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D66BA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预期目标</w:t>
            </w:r>
          </w:p>
        </w:tc>
        <w:tc>
          <w:tcPr>
            <w:tcW w:w="0" w:type="auto"/>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10D7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实际完成情况</w:t>
            </w:r>
          </w:p>
        </w:tc>
      </w:tr>
      <w:tr w14:paraId="73DD1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2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4B4CD0">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D72D1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保障社会保障信息系统和“互联网+就业创业”信息管理系统网络正常运行</w:t>
            </w:r>
          </w:p>
        </w:tc>
        <w:tc>
          <w:tcPr>
            <w:tcW w:w="0" w:type="auto"/>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81438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社会保障信息系统和“互联网+就业创业”信息管理系统网络全年正常运行</w:t>
            </w:r>
          </w:p>
        </w:tc>
      </w:tr>
      <w:tr w14:paraId="4B02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E7EF0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绩效指标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B9322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B3DD3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二级指标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44D5D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0F5B5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年度指标值</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8AD6F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实际完成值</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289F0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8680B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C94C1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44ED8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偏差原因分析及改进措施</w:t>
            </w:r>
          </w:p>
        </w:tc>
      </w:tr>
      <w:tr w14:paraId="5A51E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64F169">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07415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1DB5E9">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A0A75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合同签订金额</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ACB55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≤57600元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D60F0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57600元</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87AB5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F3B36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0D723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0AB6C2">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613FE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5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0F590C">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4C9123">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256529">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E681D1">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C601A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618AB">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6B739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9AB726">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B0BB96">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F0A0F7">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1D878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0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F92B7B">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DDE32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87753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生态环境成本指标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B4309B">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298E0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C38C0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FCD4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C01F2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70982">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064D7A">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0E24C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59D51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3A11A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2F303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数量指标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B026C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网络故障修复时间</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DC23C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≤12小时</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5F016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0小时</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FDA11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A5479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2A1AD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DA51B4">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13A83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BD1B0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990588">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DFD97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B5635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网络正常运行</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5E3DB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正常运行</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6084E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873DB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98D7D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72CC9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84A988">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3DD7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25D21C">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DB412C">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2A7D6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时效指标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09B69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A91B9B">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4CFE0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B517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05508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E1CFB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1B95B1">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5186A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6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8B83A6">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7809D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2018E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990CA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保障本市本系统正常运行</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E9028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正常运行</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B65B0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0EC10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09472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A19D2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1C69C6">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580E9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24F10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C48876">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05A2C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AEB82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03B13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9D528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E92CA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5D4EB4">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C6D13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613AEA">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6CBC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F4571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D79FE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84E19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2051A6">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83EE0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67F90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97442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7C69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B3F61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D904D6">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1946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75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4F99CA">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A0A8F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D09C4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88C30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服务对象对维护人员服务满意度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8E4A6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05DFF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E52EB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4ED81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6D9E0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65CE87">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9D4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4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806721">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22DC7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总分</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2690B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DE88B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FBAAA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CC0B1B">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bl>
    <w:p w14:paraId="7BBD3D7B">
      <w:pPr>
        <w:pStyle w:val="11"/>
        <w:spacing w:beforeLines="0" w:afterLines="0" w:line="465" w:lineRule="exact"/>
        <w:ind w:left="20"/>
        <w:jc w:val="center"/>
        <w:rPr>
          <w:sz w:val="24"/>
          <w:szCs w:val="24"/>
        </w:rPr>
      </w:pPr>
      <w:r>
        <w:rPr>
          <w:sz w:val="24"/>
          <w:szCs w:val="24"/>
        </w:rPr>
        <w:br w:type="page" w:clear="none"/>
      </w:r>
    </w:p>
    <w:tbl>
      <w:tblPr>
        <w:tblStyle w:val="12"/>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87"/>
        <w:gridCol w:w="594"/>
        <w:gridCol w:w="1237"/>
        <w:gridCol w:w="670"/>
        <w:gridCol w:w="670"/>
        <w:gridCol w:w="790"/>
        <w:gridCol w:w="767"/>
        <w:gridCol w:w="393"/>
        <w:gridCol w:w="393"/>
        <w:gridCol w:w="313"/>
        <w:gridCol w:w="647"/>
        <w:gridCol w:w="1155"/>
      </w:tblGrid>
      <w:tr w14:paraId="67B6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06" w:hRule="exact"/>
        </w:trPr>
        <w:tc>
          <w:tcPr>
            <w:tcW w:w="0" w:type="auto"/>
            <w:gridSpan w:val="1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6CFF8642">
            <w:pPr>
              <w:pStyle w:val="11"/>
              <w:widowControl w:val="0"/>
              <w:spacing w:beforeLines="0" w:afterLines="0" w:line="465" w:lineRule="exact"/>
              <w:ind w:left="20"/>
              <w:jc w:val="center"/>
              <w:rPr>
                <w:rFonts w:hint="eastAsia" w:ascii="宋体" w:hAnsi="宋体" w:eastAsia="宋体" w:cs="Times New Roman"/>
                <w:kern w:val="2"/>
                <w:sz w:val="40"/>
                <w:szCs w:val="24"/>
                <w:lang w:val="en-US" w:eastAsia="zh-CN" w:bidi="ar-SA"/>
              </w:rPr>
            </w:pPr>
            <w:r>
              <w:rPr>
                <w:sz w:val="24"/>
                <w:szCs w:val="24"/>
              </w:rPr>
              <w:br w:type="page" w:clear="none"/>
            </w:r>
            <w:r>
              <w:rPr>
                <w:rFonts w:hint="eastAsia" w:ascii="宋体" w:hAnsi="宋体" w:eastAsia="宋体" w:cs="Times New Roman"/>
                <w:b/>
                <w:kern w:val="2"/>
                <w:sz w:val="40"/>
                <w:szCs w:val="24"/>
                <w:lang w:val="en-US" w:eastAsia="zh-CN" w:bidi="ar-SA"/>
              </w:rPr>
              <w:t>项目自评表</w:t>
            </w:r>
          </w:p>
        </w:tc>
      </w:tr>
      <w:tr w14:paraId="27C57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5D8D4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项目名称</w:t>
            </w:r>
          </w:p>
        </w:tc>
        <w:tc>
          <w:tcPr>
            <w:tcW w:w="0" w:type="auto"/>
            <w:gridSpan w:val="10"/>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82B79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市直就业创业全域网络覆盖工程质保金</w:t>
            </w:r>
          </w:p>
        </w:tc>
      </w:tr>
      <w:tr w14:paraId="113C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4A115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1D358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FE6B7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实施单位</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B3265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许昌市就业创业服务中心</w:t>
            </w:r>
          </w:p>
        </w:tc>
      </w:tr>
      <w:tr w14:paraId="14CA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1E613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DE736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BAFD0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8675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全年预算数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86C74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全年执行数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9B65B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7474F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BDB21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r>
      <w:tr w14:paraId="3412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999206">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63F46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F9354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140259">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10.27</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105D05">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10.27</w:t>
            </w:r>
          </w:p>
        </w:tc>
        <w:tc>
          <w:tcPr>
            <w:tcW w:w="0" w:type="auto"/>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C210D2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F65E8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74FB8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r>
      <w:tr w14:paraId="2F934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B7FFA0">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2AD0E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AFE83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842D4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10.27</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CA007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10.27</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42021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7715C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7689B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0F387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36"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9B1B4F">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C446A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C8285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4468D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E42D9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54F15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0112C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D4A81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16734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41C955">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97A28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FEB99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DA2D8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50D53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054B3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4BD8B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1E949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736D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66"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516BC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C4CB2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2CD1D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5277D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B0162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B2430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存在问题和改进措施</w:t>
            </w:r>
          </w:p>
        </w:tc>
      </w:tr>
      <w:tr w14:paraId="5B0F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4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905AA6">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0C13E7">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0588C">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6721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0D9DF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F3318A">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2FAD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8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FD4B6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46868A">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A29D6A">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B3AA8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39FC1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0BBC50">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40CA2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5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446D9B">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9CE1A5">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B88609">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6399B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17B9C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A5FD3F">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4CBC7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36"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25D448">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7DB03B">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CCD817">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232EC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A195B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F57F8D">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3CE8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D2B74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7A055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预期目标</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FE220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实际完成情况</w:t>
            </w:r>
          </w:p>
        </w:tc>
      </w:tr>
      <w:tr w14:paraId="41E5E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6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482676">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BA126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完成就业创业全域网络覆盖工程质保金工作</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ED6DE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已完成就业创业全域网络覆盖工程质保金工作</w:t>
            </w:r>
          </w:p>
        </w:tc>
      </w:tr>
      <w:tr w14:paraId="241B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5C41F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绩效指标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CFD1F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34806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二级指标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A406E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2D942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年度指标值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F9384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32810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D5182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3C864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1CDC4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偏差原因分析及改进措施</w:t>
            </w:r>
          </w:p>
        </w:tc>
      </w:tr>
      <w:tr w14:paraId="5941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4EA286">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7CFA1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276185">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5D2A8B">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合同约定支付金额</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275CA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≤102694元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FACEF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102694元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0A221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12D2F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EE779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72CADB">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315D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4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8BC7A2">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C4D81A">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EB7DF1">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DEA3D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D300C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01A97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63488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2A20B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BAE424">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242D05">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54D6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4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CB1636">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EEBD5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04919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生态环境成本指标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B0F86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95846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1B4A6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08859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7B718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AB4251">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0DB479">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531B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E7DE17">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F4706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95B6A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数量指标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4B66E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支付金额</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E2293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≤102694元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EB369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102694元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7FB56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3FB9A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6F813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700B70">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099B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C8852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2A22C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EF905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0F43D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质量合格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20079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定性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28A99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质量合格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80359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468D8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EFD9B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4BF820">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325E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A0275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CF9132">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9F942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时效指标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3CC50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资金在规定时间内及时支付</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21848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定性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AC901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及时</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03C09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A81D7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71E69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C6395D">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A0E4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943310">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64BC4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E0360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997DE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F83416">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2068B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94B8B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B5DB5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650A6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96AE95">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0001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3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8C1BA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671EAB">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597FF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7FD91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保障网络信息畅通率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70513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6DD91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9AD05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318A6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2386C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A52094">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6C8C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5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DF40B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24B463">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97AFE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7D3A8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44429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DBE756">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3E683D">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D745A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E92B5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E738A1">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592F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9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FF46C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E7045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0D956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服务对象满意度指标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3F7D6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全域网络覆盖工程服务满意度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886F6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BAD79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E4825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8645F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621E4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7E3A2E">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1DA3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8"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92DB3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9C9DE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总分</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08D6F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FE2B2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94A996">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A17C5E">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bl>
    <w:p w14:paraId="69041FFB">
      <w:pPr>
        <w:pStyle w:val="11"/>
        <w:keepNext w:val="0"/>
        <w:keepLines w:val="0"/>
        <w:pageBreakBefore w:val="0"/>
        <w:widowControl w:val="0"/>
        <w:kinsoku/>
        <w:wordWrap/>
        <w:overflowPunct/>
        <w:topLinePunct w:val="0"/>
        <w:autoSpaceDE/>
        <w:autoSpaceDN/>
        <w:bidi w:val="0"/>
        <w:adjustRightInd/>
        <w:snapToGrid/>
        <w:spacing w:beforeLines="0" w:afterLines="0" w:line="20" w:lineRule="exact"/>
        <w:ind w:left="23"/>
        <w:jc w:val="center"/>
        <w:textAlignment w:val="auto"/>
        <w:rPr>
          <w:sz w:val="24"/>
          <w:szCs w:val="24"/>
        </w:rPr>
      </w:pPr>
      <w:r>
        <w:rPr>
          <w:sz w:val="24"/>
          <w:szCs w:val="24"/>
        </w:rPr>
        <w:br w:type="page" w:clear="none"/>
      </w:r>
    </w:p>
    <w:tbl>
      <w:tblPr>
        <w:tblStyle w:val="12"/>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14"/>
        <w:gridCol w:w="536"/>
        <w:gridCol w:w="1122"/>
        <w:gridCol w:w="899"/>
        <w:gridCol w:w="899"/>
        <w:gridCol w:w="770"/>
        <w:gridCol w:w="738"/>
        <w:gridCol w:w="381"/>
        <w:gridCol w:w="380"/>
        <w:gridCol w:w="308"/>
        <w:gridCol w:w="633"/>
        <w:gridCol w:w="1036"/>
      </w:tblGrid>
      <w:tr w14:paraId="5C6EA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58" w:hRule="exact"/>
        </w:trPr>
        <w:tc>
          <w:tcPr>
            <w:tcW w:w="0" w:type="auto"/>
            <w:gridSpan w:val="1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5F16A130">
            <w:pPr>
              <w:pStyle w:val="11"/>
              <w:widowControl w:val="0"/>
              <w:spacing w:beforeLines="0" w:afterLines="0" w:line="465" w:lineRule="exact"/>
              <w:ind w:left="20"/>
              <w:jc w:val="center"/>
              <w:rPr>
                <w:rFonts w:hint="eastAsia" w:ascii="宋体" w:hAnsi="宋体" w:eastAsia="宋体" w:cs="Times New Roman"/>
                <w:kern w:val="2"/>
                <w:sz w:val="40"/>
                <w:szCs w:val="24"/>
                <w:lang w:val="en-US" w:eastAsia="zh-CN" w:bidi="ar-SA"/>
              </w:rPr>
            </w:pPr>
            <w:r>
              <w:rPr>
                <w:sz w:val="24"/>
                <w:szCs w:val="24"/>
              </w:rPr>
              <w:br w:type="page" w:clear="none"/>
            </w:r>
            <w:r>
              <w:rPr>
                <w:rFonts w:hint="eastAsia" w:ascii="宋体" w:hAnsi="宋体" w:eastAsia="宋体" w:cs="Times New Roman"/>
                <w:b/>
                <w:kern w:val="2"/>
                <w:sz w:val="40"/>
                <w:szCs w:val="24"/>
                <w:lang w:val="en-US" w:eastAsia="zh-CN" w:bidi="ar-SA"/>
              </w:rPr>
              <w:t>项目自评表</w:t>
            </w:r>
          </w:p>
        </w:tc>
      </w:tr>
      <w:tr w14:paraId="4984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004CA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项目名称</w:t>
            </w:r>
          </w:p>
        </w:tc>
        <w:tc>
          <w:tcPr>
            <w:tcW w:w="0" w:type="auto"/>
            <w:gridSpan w:val="10"/>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4DCA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【上级提前-市级】提前下达2025年就业补助资金（2025年市直第一批就业创业服务补助）</w:t>
            </w:r>
          </w:p>
        </w:tc>
      </w:tr>
      <w:tr w14:paraId="35AEE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B61B1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C475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10B90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实施单位</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89CA6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许昌市就业创业服务中心</w:t>
            </w:r>
          </w:p>
        </w:tc>
      </w:tr>
      <w:tr w14:paraId="62296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8F8D7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1DD29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80674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3834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全年预算数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6DF0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全年执行数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8AAE6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4C25B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E44BB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r>
      <w:tr w14:paraId="28FF9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044654">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B307B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33894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E67838">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10.46</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5BF995">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10.46</w:t>
            </w:r>
          </w:p>
        </w:tc>
        <w:tc>
          <w:tcPr>
            <w:tcW w:w="0" w:type="auto"/>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C1E256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2E21D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C0602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r>
      <w:tr w14:paraId="74E4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B7C89F">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3F6B4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1F2DC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13FBF8">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10.46</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91E5BD">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10.46</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A91A5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A246B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18813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59B1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0D3197">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03C5D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579A3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AE953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42492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C6FCF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D0436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E3066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1C6E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F9D385">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DB107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5D1FD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9CFCF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D605A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D9B0A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93DBF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B3764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4058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7"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F7958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48F0DB">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63190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C7CB4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0D42F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75F4F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存在问题和改进措施</w:t>
            </w:r>
          </w:p>
        </w:tc>
      </w:tr>
      <w:tr w14:paraId="00000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911D2B">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1915BD">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423BFA">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44EFA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3741A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BE1ECD">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6AD60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382B8A">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FC9CE0">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BE1788">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11CEF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CDEE5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FDBF6D">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088EC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7"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A16A87">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079A9C">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F79427">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A7B6D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DA00C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1A5894">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16682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47"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9A2C9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176038">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4086C">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B9684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2A873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3F33DD">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772E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62"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CDBDB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CC5D2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预期目标</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BC68D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实际完成情况</w:t>
            </w:r>
          </w:p>
        </w:tc>
      </w:tr>
      <w:tr w14:paraId="70FB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88"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12A08C">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9D96E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印制发放就业创业服务岗位速递</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ED3B1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已完成</w:t>
            </w:r>
          </w:p>
        </w:tc>
      </w:tr>
      <w:tr w14:paraId="015B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3D7BA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绩效指标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666A6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B24BC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二级指标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37D62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0DC4E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年度指标值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7EA07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4E667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2AB47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3331E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A4FE5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偏差原因分析及改进措施</w:t>
            </w:r>
          </w:p>
        </w:tc>
      </w:tr>
      <w:tr w14:paraId="2A1BF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99"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AB9FC3">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BA108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C62A8F">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1F181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开展就业服务活动和印制就业创业政策岗位速递</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349B0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≤104580元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C17F1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104580元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ACD34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837B7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916E9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568378">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87D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8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EF3C5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5F8C11">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62A403">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F58BF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F7C44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D7BF3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31AC4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A7B84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A4AEE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AD3F34">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63189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FEB617">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1FC38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77A7F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生态环境成本指标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7751A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CE0F1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5FA04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0F924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7CF822">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1F4B8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9B8A62">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49E08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A9797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6F188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E523C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数量指标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7973B7">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每期三万份</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BD6660">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≤30000份</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0A1A69">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30000份</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65A00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17F151">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CB093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-58.00%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BA674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p>
        </w:tc>
      </w:tr>
      <w:tr w14:paraId="39C20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52F5AE">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7228DB">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6BE81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925D4E">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为用人单位和求职群众提供信息平台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83BF6D">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≥50家</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912506">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50家</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81609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DBA29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67548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34E47A">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03CB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5B8746">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C8CF50">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5DE64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时效指标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05CE75">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每月一期</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B8B041">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≤1期</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E0CAE">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1期</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B4C08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DCA6B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FF359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9D713D">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549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A6188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98D88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96E2A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BC1BA3">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FFB67A">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590043">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8155E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DE29E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E3CCE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137C30">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0937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481016">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2F77E6">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E62C2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131270">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发布就业岗位与用工信息</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24B4E4">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≥500个</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56F9F">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500个</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45CA7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61300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22A17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F417C2">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7412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1951EC">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813DCD">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6E924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0AB4A5">
            <w:pPr>
              <w:pStyle w:val="11"/>
              <w:widowControl w:val="0"/>
              <w:spacing w:beforeLines="0" w:afterLines="0"/>
              <w:jc w:val="center"/>
              <w:rPr>
                <w:rFonts w:ascii="Times New Roman" w:hAnsi="Times New Roman" w:eastAsia="宋体" w:cs="Times New Roman"/>
                <w:kern w:val="2"/>
                <w:sz w:val="18"/>
                <w:szCs w:val="18"/>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D38197">
            <w:pPr>
              <w:pStyle w:val="11"/>
              <w:widowControl w:val="0"/>
              <w:spacing w:beforeLines="0" w:afterLines="0"/>
              <w:jc w:val="center"/>
              <w:rPr>
                <w:rFonts w:ascii="Times New Roman" w:hAnsi="Times New Roman" w:eastAsia="宋体" w:cs="Times New Roman"/>
                <w:kern w:val="2"/>
                <w:sz w:val="18"/>
                <w:szCs w:val="18"/>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2FA612">
            <w:pPr>
              <w:pStyle w:val="11"/>
              <w:widowControl w:val="0"/>
              <w:spacing w:beforeLines="0" w:afterLines="0"/>
              <w:jc w:val="center"/>
              <w:rPr>
                <w:rFonts w:ascii="Times New Roman" w:hAnsi="Times New Roman" w:eastAsia="宋体" w:cs="Times New Roman"/>
                <w:kern w:val="2"/>
                <w:sz w:val="18"/>
                <w:szCs w:val="18"/>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6FD48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4A912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D5C8C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F0A945">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46D9A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73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DE3CE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D71C0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AFD88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服务对象满意度指标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2EC763">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公共就业服务满意度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151EE4">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EA63B3">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09AFF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C4B52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6B42E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7B5928">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0BAF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1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B7DC22">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3EC0C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总分</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E717A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9B753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9E827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04AB9A">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bl>
    <w:p w14:paraId="39CC2D8E">
      <w:pPr>
        <w:pStyle w:val="11"/>
        <w:keepNext w:val="0"/>
        <w:keepLines w:val="0"/>
        <w:pageBreakBefore w:val="0"/>
        <w:widowControl w:val="0"/>
        <w:kinsoku/>
        <w:wordWrap/>
        <w:overflowPunct/>
        <w:topLinePunct w:val="0"/>
        <w:autoSpaceDE/>
        <w:autoSpaceDN/>
        <w:bidi w:val="0"/>
        <w:adjustRightInd/>
        <w:snapToGrid w:val="0"/>
        <w:spacing w:beforeLines="0" w:afterLines="0" w:line="20" w:lineRule="exact"/>
        <w:ind w:left="23"/>
        <w:jc w:val="center"/>
        <w:textAlignment w:val="auto"/>
        <w:rPr>
          <w:rFonts w:hint="eastAsia" w:ascii="宋体" w:hAnsi="宋体" w:eastAsia="宋体"/>
          <w:b/>
          <w:sz w:val="40"/>
          <w:szCs w:val="24"/>
        </w:rPr>
      </w:pPr>
      <w:r>
        <w:rPr>
          <w:rFonts w:hint="eastAsia" w:ascii="宋体" w:hAnsi="宋体" w:eastAsia="宋体"/>
          <w:b/>
          <w:sz w:val="40"/>
          <w:szCs w:val="24"/>
        </w:rPr>
        <w:br w:type="page" w:clear="none"/>
      </w:r>
    </w:p>
    <w:tbl>
      <w:tblPr>
        <w:tblStyle w:val="12"/>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18"/>
        <w:gridCol w:w="619"/>
        <w:gridCol w:w="1288"/>
        <w:gridCol w:w="611"/>
        <w:gridCol w:w="608"/>
        <w:gridCol w:w="739"/>
        <w:gridCol w:w="739"/>
        <w:gridCol w:w="399"/>
        <w:gridCol w:w="399"/>
        <w:gridCol w:w="320"/>
        <w:gridCol w:w="659"/>
        <w:gridCol w:w="1217"/>
      </w:tblGrid>
      <w:tr w14:paraId="0AD01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58" w:hRule="exact"/>
        </w:trPr>
        <w:tc>
          <w:tcPr>
            <w:tcW w:w="0" w:type="auto"/>
            <w:gridSpan w:val="1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A533648">
            <w:pPr>
              <w:pStyle w:val="11"/>
              <w:widowControl w:val="0"/>
              <w:spacing w:beforeLines="0" w:afterLines="0" w:line="465" w:lineRule="exact"/>
              <w:ind w:left="20"/>
              <w:jc w:val="center"/>
              <w:rPr>
                <w:rFonts w:hint="eastAsia" w:ascii="宋体" w:hAnsi="宋体" w:eastAsia="宋体" w:cs="Times New Roman"/>
                <w:kern w:val="2"/>
                <w:sz w:val="40"/>
                <w:szCs w:val="24"/>
                <w:lang w:val="en-US" w:eastAsia="zh-CN" w:bidi="ar-SA"/>
              </w:rPr>
            </w:pPr>
            <w:r>
              <w:rPr>
                <w:rFonts w:hint="eastAsia" w:ascii="宋体" w:hAnsi="宋体" w:eastAsia="宋体" w:cs="Times New Roman"/>
                <w:b/>
                <w:kern w:val="2"/>
                <w:sz w:val="40"/>
                <w:szCs w:val="24"/>
                <w:lang w:val="en-US" w:eastAsia="zh-CN" w:bidi="ar-SA"/>
              </w:rPr>
              <w:t>项目自评表</w:t>
            </w:r>
          </w:p>
        </w:tc>
      </w:tr>
      <w:tr w14:paraId="7088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28562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项目名称</w:t>
            </w:r>
          </w:p>
        </w:tc>
        <w:tc>
          <w:tcPr>
            <w:tcW w:w="0" w:type="auto"/>
            <w:gridSpan w:val="10"/>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94812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【上级配套】就业补助资金（就业政策宣传材料印制）</w:t>
            </w:r>
          </w:p>
        </w:tc>
      </w:tr>
      <w:tr w14:paraId="69A90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8FB4D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44246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AB7F1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实施单位</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BF71D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许昌市就业创业服务中心</w:t>
            </w:r>
          </w:p>
        </w:tc>
      </w:tr>
      <w:tr w14:paraId="64E6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7A4D5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C924B2">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0B6E9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086E2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全年预算数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9801A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全年执行数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C6087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68345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CA065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r>
      <w:tr w14:paraId="2664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5542F1">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D0599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60ACB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B82BAB">
            <w:pPr>
              <w:pStyle w:val="11"/>
              <w:keepNext w:val="0"/>
              <w:keepLines w:val="0"/>
              <w:widowControl/>
              <w:suppressLineNumbers w:val="0"/>
              <w:jc w:val="center"/>
              <w:textAlignment w:val="center"/>
              <w:rPr>
                <w:rFonts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8.58</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03CABF">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8.58</w:t>
            </w:r>
          </w:p>
        </w:tc>
        <w:tc>
          <w:tcPr>
            <w:tcW w:w="0" w:type="auto"/>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14D7A9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CE464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68019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r>
      <w:tr w14:paraId="3B5E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15FF45">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75A11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80E54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ED7100">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8.58</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D9A34F">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8.58</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A709B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C2C60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95F98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05AC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DE1C2F">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4211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4EF1A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949F7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600E3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95A67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E68A1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BDE1E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53B4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D476F2">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777E8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DC547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2B030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0B78B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28E6B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000E7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7F678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183F0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2"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AB0A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85C85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01D4F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E9707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DCFC7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AA0B1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存在问题和改进措施</w:t>
            </w:r>
          </w:p>
        </w:tc>
      </w:tr>
      <w:tr w14:paraId="51D1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1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330A17">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BFCF5C">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DF8735">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7F260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ACCE5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76A470">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2885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3E564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466CD0">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B14930">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1BE54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4D49B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C13ABA">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6AF49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7"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B83D5C">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15780D">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68A426">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4B8BB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1EF3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65B74A">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29EFE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E2D7E2">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922E12">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348F46">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8B9D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1BB08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84470C">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1F30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07"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558F4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77466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预期目标</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63923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实际完成情况</w:t>
            </w:r>
          </w:p>
        </w:tc>
      </w:tr>
      <w:tr w14:paraId="26C61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1EEEBE">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86131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印制发放就业创业服务岗位速递</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1EC1D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已完成</w:t>
            </w:r>
          </w:p>
        </w:tc>
      </w:tr>
      <w:tr w14:paraId="4130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5EA9B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绩效指标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58252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3A4DA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二级指标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446F4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21CEF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年度指标值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59D55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D654C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C674A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A754A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A2540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偏差原因分析及改进措施</w:t>
            </w:r>
          </w:p>
        </w:tc>
      </w:tr>
      <w:tr w14:paraId="32EA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99"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BBA2D8">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44772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DFED1E">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EBCE5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制作成本支出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012B7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≤85825元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F777A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85825元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60293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B0517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5E508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E30CE7">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149D7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8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E96320">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58E5B8">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D8386D">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A0495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0EA3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07FB11">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EDC6FB">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958D3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61382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4174F7">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4949B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F58D7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657A9D">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E7BB1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生态环境成本指标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0C7CED">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A99D6D">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078D0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7F1399">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363F5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D265ED">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B12F14">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891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A05318">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10A72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5401D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数量指标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0CA2E6">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宣传材料</w:t>
            </w:r>
            <w:r>
              <w:rPr>
                <w:rFonts w:hint="eastAsia" w:ascii="宋体" w:hAnsi="宋体" w:eastAsia="宋体" w:cs="宋体"/>
                <w:i w:val="0"/>
                <w:iCs w:val="0"/>
                <w:caps w:val="0"/>
                <w:color w:val="000000"/>
                <w:spacing w:val="0"/>
                <w:kern w:val="2"/>
                <w:sz w:val="21"/>
                <w:szCs w:val="21"/>
                <w:shd w:val="clear" w:color="auto" w:fill="F5F5F5"/>
                <w:lang w:val="en-US" w:eastAsia="zh-CN" w:bidi="ar-SA"/>
              </w:rPr>
              <w:t>印刷份数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31C121">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≤50000份</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F7D09B">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50000份</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EAE0E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D23825">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0AE5F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CB139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p>
        </w:tc>
      </w:tr>
      <w:tr w14:paraId="04C41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256D17">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42D621">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C7527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084F28">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宣传材料质量</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6B9E1C">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定性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CBAE9F">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良好</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76DB6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C24EF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0F97C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2E4313">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B5F3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D8DA2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2559A1">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757F3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时效指标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E2EEF6">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宣传材料发放及时率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AE01C">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≥90%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C0FC3A">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15656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CDBAC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8C2EA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A61334">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088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72A2BD">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A5B70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D432D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80F2F6">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28EBDD">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9F4319">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C6292">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5F042B">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B5F2A4">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E366D8">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9A30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CD3A63">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CD99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C7E93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530A89">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就业政策宣传</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BA923F">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定性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DAE20A">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扩大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9F6DA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D3D3C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2F445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89B61C">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09BD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3C1A9D">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0DEFA1">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8DB2F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F069D3">
            <w:pPr>
              <w:pStyle w:val="11"/>
              <w:widowControl w:val="0"/>
              <w:spacing w:beforeLines="0" w:afterLines="0"/>
              <w:jc w:val="center"/>
              <w:rPr>
                <w:rFonts w:ascii="Times New Roman" w:hAnsi="Times New Roman" w:eastAsia="宋体" w:cs="Times New Roman"/>
                <w:kern w:val="2"/>
                <w:sz w:val="18"/>
                <w:szCs w:val="18"/>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3FC867">
            <w:pPr>
              <w:pStyle w:val="11"/>
              <w:widowControl w:val="0"/>
              <w:spacing w:beforeLines="0" w:afterLines="0"/>
              <w:jc w:val="center"/>
              <w:rPr>
                <w:rFonts w:ascii="Times New Roman" w:hAnsi="Times New Roman" w:eastAsia="宋体" w:cs="Times New Roman"/>
                <w:kern w:val="2"/>
                <w:sz w:val="18"/>
                <w:szCs w:val="18"/>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E1C092">
            <w:pPr>
              <w:pStyle w:val="11"/>
              <w:widowControl w:val="0"/>
              <w:spacing w:beforeLines="0" w:afterLines="0"/>
              <w:jc w:val="center"/>
              <w:rPr>
                <w:rFonts w:ascii="Times New Roman" w:hAnsi="Times New Roman" w:eastAsia="宋体" w:cs="Times New Roman"/>
                <w:kern w:val="2"/>
                <w:sz w:val="18"/>
                <w:szCs w:val="18"/>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9C46E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5DED7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F56AD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C35C11">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6E8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9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6A37A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6EF13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2F45E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服务对象满意度指标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90761D">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公共就业宣传服务满意度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3A595F">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19CE3E">
            <w:pPr>
              <w:pStyle w:val="11"/>
              <w:keepNext w:val="0"/>
              <w:keepLines w:val="0"/>
              <w:widowControl/>
              <w:suppressLineNumbers w:val="0"/>
              <w:jc w:val="center"/>
              <w:textAlignment w:val="center"/>
              <w:rPr>
                <w:rFonts w:hint="eastAsia" w:ascii="宋体" w:hAnsi="宋体"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F2AE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9D35E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E43C9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D805E2">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41BD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1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C4C53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CB1BC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总分</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0B17F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AAAC5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11EC0F">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83EFE">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bl>
    <w:p w14:paraId="03CBBC1D">
      <w:pPr>
        <w:pStyle w:val="11"/>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eastAsia" w:ascii="宋体" w:hAnsi="宋体" w:eastAsia="宋体" w:cs="宋体"/>
          <w:b/>
          <w:bCs/>
          <w:i w:val="0"/>
          <w:iCs w:val="0"/>
          <w:color w:val="000000"/>
          <w:kern w:val="0"/>
          <w:sz w:val="40"/>
          <w:szCs w:val="40"/>
          <w:u w:val="none"/>
          <w:lang w:val="en-US" w:eastAsia="zh-CN"/>
        </w:rPr>
      </w:pPr>
      <w:r>
        <w:rPr>
          <w:rFonts w:hint="eastAsia" w:ascii="宋体" w:hAnsi="宋体" w:eastAsia="宋体" w:cs="宋体"/>
          <w:b/>
          <w:bCs/>
          <w:i w:val="0"/>
          <w:iCs w:val="0"/>
          <w:color w:val="000000"/>
          <w:kern w:val="0"/>
          <w:sz w:val="40"/>
          <w:szCs w:val="40"/>
          <w:u w:val="none"/>
          <w:lang w:val="en-US" w:eastAsia="zh-CN"/>
        </w:rPr>
        <w:br w:type="page" w:clear="none"/>
      </w:r>
    </w:p>
    <w:tbl>
      <w:tblPr>
        <w:tblStyle w:val="12"/>
        <w:tblW w:w="5000" w:type="pct"/>
        <w:tblInd w:w="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84"/>
        <w:gridCol w:w="507"/>
        <w:gridCol w:w="1174"/>
        <w:gridCol w:w="1023"/>
        <w:gridCol w:w="960"/>
        <w:gridCol w:w="714"/>
        <w:gridCol w:w="791"/>
        <w:gridCol w:w="362"/>
        <w:gridCol w:w="362"/>
        <w:gridCol w:w="277"/>
        <w:gridCol w:w="594"/>
        <w:gridCol w:w="968"/>
      </w:tblGrid>
      <w:tr w14:paraId="6975E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86" w:hRule="exact"/>
        </w:trPr>
        <w:tc>
          <w:tcPr>
            <w:tcW w:w="0" w:type="auto"/>
            <w:gridSpan w:val="1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B9A02AE">
            <w:pPr>
              <w:pStyle w:val="11"/>
              <w:keepNext w:val="0"/>
              <w:keepLines w:val="0"/>
              <w:widowControl/>
              <w:suppressLineNumbers w:val="0"/>
              <w:jc w:val="center"/>
              <w:textAlignment w:val="center"/>
              <w:rPr>
                <w:rFonts w:hint="eastAsia" w:ascii="宋体" w:hAnsi="宋体" w:eastAsia="宋体" w:cs="Times New Roman"/>
                <w:kern w:val="2"/>
                <w:sz w:val="40"/>
                <w:szCs w:val="24"/>
                <w:lang w:val="en-US" w:eastAsia="zh-CN" w:bidi="ar-SA"/>
              </w:rPr>
            </w:pPr>
            <w:r>
              <w:rPr>
                <w:rFonts w:hint="eastAsia" w:ascii="宋体" w:hAnsi="宋体" w:eastAsia="宋体" w:cs="宋体"/>
                <w:b/>
                <w:bCs/>
                <w:i w:val="0"/>
                <w:iCs w:val="0"/>
                <w:color w:val="000000"/>
                <w:kern w:val="0"/>
                <w:sz w:val="40"/>
                <w:szCs w:val="40"/>
                <w:u w:val="none"/>
                <w:lang w:val="en-US" w:eastAsia="zh-CN" w:bidi="ar-SA"/>
              </w:rPr>
              <w:t>项目自评表</w:t>
            </w:r>
          </w:p>
        </w:tc>
      </w:tr>
      <w:tr w14:paraId="4FFC5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1AA8F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4DD68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2025年第二批创业培训补贴</w:t>
            </w:r>
          </w:p>
        </w:tc>
      </w:tr>
      <w:tr w14:paraId="5E10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CA1A0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E4118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57FA6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619A4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许昌市就业创业服务中心</w:t>
            </w:r>
          </w:p>
        </w:tc>
      </w:tr>
      <w:tr w14:paraId="2C0F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A181F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F3E797">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51643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56593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63341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9D906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93CBB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CBF84F">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r>
      <w:tr w14:paraId="558C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09D275">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083CA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76B5C0">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B3F92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29.16</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55789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28.59</w:t>
            </w:r>
          </w:p>
        </w:tc>
        <w:tc>
          <w:tcPr>
            <w:tcW w:w="0" w:type="auto"/>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10B17BC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1CE79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98.05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14BFDB">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r>
      <w:tr w14:paraId="1ABA5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4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2DF198">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8043F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FD5092">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295CA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29.16</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A1096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28.59</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E8722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19ED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98.05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07E62F">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661A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C3EFA">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007F2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A8638F">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2DCEC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BC1A7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6628E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5A814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3FF3F8">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5F3E2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7F9E0F">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5E6C2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F1DEC1">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2D205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472DE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01F66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F427B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980761">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5930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30C29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B11558">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5E38F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D41EF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CBDEA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A4CBA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存在问题和改进措施</w:t>
            </w:r>
          </w:p>
        </w:tc>
      </w:tr>
      <w:tr w14:paraId="5341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841F7A">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716CD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C47BA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F913E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E6742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EC222F">
            <w:pPr>
              <w:pStyle w:val="11"/>
              <w:widowControl w:val="0"/>
              <w:jc w:val="center"/>
              <w:rPr>
                <w:rFonts w:ascii="Times New Roman" w:hAnsi="Times New Roman" w:eastAsia="宋体" w:cs="Times New Roman"/>
                <w:kern w:val="2"/>
                <w:sz w:val="24"/>
                <w:szCs w:val="24"/>
                <w:lang w:val="en-US" w:eastAsia="zh-CN" w:bidi="ar-SA"/>
              </w:rPr>
            </w:pPr>
          </w:p>
        </w:tc>
      </w:tr>
      <w:tr w14:paraId="1871D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E6DB72">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05824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A9B69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F7781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FF9B7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25FB21">
            <w:pPr>
              <w:pStyle w:val="11"/>
              <w:widowControl w:val="0"/>
              <w:jc w:val="center"/>
              <w:rPr>
                <w:rFonts w:ascii="Times New Roman" w:hAnsi="Times New Roman" w:eastAsia="宋体" w:cs="Times New Roman"/>
                <w:kern w:val="2"/>
                <w:sz w:val="24"/>
                <w:szCs w:val="24"/>
                <w:lang w:val="en-US" w:eastAsia="zh-CN" w:bidi="ar-SA"/>
              </w:rPr>
            </w:pPr>
          </w:p>
        </w:tc>
      </w:tr>
      <w:tr w14:paraId="71A1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3273B9">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7AE9A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11719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02E48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26E4E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5055EA">
            <w:pPr>
              <w:pStyle w:val="11"/>
              <w:widowControl w:val="0"/>
              <w:jc w:val="center"/>
              <w:rPr>
                <w:rFonts w:ascii="Times New Roman" w:hAnsi="Times New Roman" w:eastAsia="宋体" w:cs="Times New Roman"/>
                <w:kern w:val="2"/>
                <w:sz w:val="24"/>
                <w:szCs w:val="24"/>
                <w:lang w:val="en-US" w:eastAsia="zh-CN" w:bidi="ar-SA"/>
              </w:rPr>
            </w:pPr>
          </w:p>
        </w:tc>
      </w:tr>
      <w:tr w14:paraId="7D42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86BC91">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DC438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206E0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16F2D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5C7E6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8F06E7">
            <w:pPr>
              <w:pStyle w:val="11"/>
              <w:widowControl w:val="0"/>
              <w:jc w:val="center"/>
              <w:rPr>
                <w:rFonts w:ascii="Times New Roman" w:hAnsi="Times New Roman" w:eastAsia="宋体" w:cs="Times New Roman"/>
                <w:kern w:val="2"/>
                <w:sz w:val="24"/>
                <w:szCs w:val="24"/>
                <w:lang w:val="en-US" w:eastAsia="zh-CN" w:bidi="ar-SA"/>
              </w:rPr>
            </w:pPr>
          </w:p>
        </w:tc>
      </w:tr>
      <w:tr w14:paraId="7917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5"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11416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BF939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F240B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实际完成情况</w:t>
            </w:r>
          </w:p>
        </w:tc>
      </w:tr>
      <w:tr w14:paraId="0E9CB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8"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2A3DF0">
            <w:pPr>
              <w:pStyle w:val="11"/>
              <w:widowControl w:val="0"/>
              <w:jc w:val="center"/>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08BCD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印制发放就业创业服务岗位速递</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FFB5B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已完成</w:t>
            </w:r>
          </w:p>
        </w:tc>
      </w:tr>
      <w:tr w14:paraId="469C4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75"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48043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F7E75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E388E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EF26D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98C01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F8A4B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9517D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5D2F4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56D68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B2BAA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偏差原因分析及改进措施</w:t>
            </w:r>
          </w:p>
        </w:tc>
      </w:tr>
      <w:tr w14:paraId="127AC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6E799B">
            <w:pPr>
              <w:pStyle w:val="11"/>
              <w:widowControl w:val="0"/>
              <w:jc w:val="center"/>
              <w:rPr>
                <w:rFonts w:hint="eastAsia" w:ascii="宋体" w:hAnsi="宋体" w:eastAsia="宋体" w:cs="Times New Roman"/>
                <w:kern w:val="2"/>
                <w:sz w:val="18"/>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F482B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E99CE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5586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创业培训补贴</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97276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≤291600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E69F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285886.8</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03D86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3EBBE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B5D7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0.02%</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50AABB">
            <w:pPr>
              <w:pStyle w:val="11"/>
              <w:widowControl w:val="0"/>
              <w:jc w:val="center"/>
              <w:rPr>
                <w:rFonts w:ascii="Times New Roman" w:hAnsi="Times New Roman" w:eastAsia="宋体" w:cs="Times New Roman"/>
                <w:kern w:val="2"/>
                <w:sz w:val="24"/>
                <w:szCs w:val="24"/>
                <w:lang w:val="en-US" w:eastAsia="zh-CN" w:bidi="ar-SA"/>
              </w:rPr>
            </w:pPr>
          </w:p>
        </w:tc>
      </w:tr>
      <w:tr w14:paraId="4F2B0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2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74EE4A">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B2D6F3">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CFE05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C1D155">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06AEF7">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EDF6BC">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CD675D">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F81538">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4CA84A">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66C5A8">
            <w:pPr>
              <w:pStyle w:val="11"/>
              <w:widowControl w:val="0"/>
              <w:jc w:val="center"/>
              <w:rPr>
                <w:rFonts w:ascii="Times New Roman" w:hAnsi="Times New Roman" w:eastAsia="宋体" w:cs="Times New Roman"/>
                <w:kern w:val="2"/>
                <w:sz w:val="24"/>
                <w:szCs w:val="24"/>
                <w:lang w:val="en-US" w:eastAsia="zh-CN" w:bidi="ar-SA"/>
              </w:rPr>
            </w:pPr>
          </w:p>
        </w:tc>
      </w:tr>
      <w:tr w14:paraId="77BD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8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B9A5BF">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789DF7">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72641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65902">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F13124">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A75B1B">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D45EF">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3BDB5B">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0ADD68">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7FDEB0">
            <w:pPr>
              <w:pStyle w:val="11"/>
              <w:widowControl w:val="0"/>
              <w:jc w:val="center"/>
              <w:rPr>
                <w:rFonts w:ascii="Times New Roman" w:hAnsi="Times New Roman" w:eastAsia="宋体" w:cs="Times New Roman"/>
                <w:kern w:val="2"/>
                <w:sz w:val="24"/>
                <w:szCs w:val="24"/>
                <w:lang w:val="en-US" w:eastAsia="zh-CN" w:bidi="ar-SA"/>
              </w:rPr>
            </w:pPr>
          </w:p>
        </w:tc>
      </w:tr>
      <w:tr w14:paraId="3A207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6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8CCFA6">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ABF35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0882B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C1FDF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合格人数1018人，其中GYB810人，SYB208人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E148C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≤1018人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89037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1018人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44773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70674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15152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3DD50">
            <w:pPr>
              <w:pStyle w:val="11"/>
              <w:widowControl w:val="0"/>
              <w:jc w:val="center"/>
              <w:rPr>
                <w:rFonts w:ascii="Times New Roman" w:hAnsi="Times New Roman" w:eastAsia="宋体" w:cs="Times New Roman"/>
                <w:kern w:val="2"/>
                <w:sz w:val="24"/>
                <w:szCs w:val="24"/>
                <w:lang w:val="en-US" w:eastAsia="zh-CN" w:bidi="ar-SA"/>
              </w:rPr>
            </w:pPr>
          </w:p>
        </w:tc>
      </w:tr>
      <w:tr w14:paraId="02AD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5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073493">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727C94">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7135D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7AAC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补贴人数862人，其中GYB713人，SYB149人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385AF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≤862人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01B90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862人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0E67C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EAF46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49211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D68D07">
            <w:pPr>
              <w:pStyle w:val="11"/>
              <w:widowControl w:val="0"/>
              <w:jc w:val="center"/>
              <w:rPr>
                <w:rFonts w:ascii="Times New Roman" w:hAnsi="Times New Roman" w:eastAsia="宋体" w:cs="Times New Roman"/>
                <w:kern w:val="2"/>
                <w:sz w:val="24"/>
                <w:szCs w:val="24"/>
                <w:lang w:val="en-US" w:eastAsia="zh-CN" w:bidi="ar-SA"/>
              </w:rPr>
            </w:pPr>
          </w:p>
        </w:tc>
      </w:tr>
      <w:tr w14:paraId="6ADB2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BE68B9">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C87404">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10E8F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9E440E">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培训班次</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188748">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≤21期</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978DEC">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21期</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0051B2">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C7A865">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6B011B">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CB439B">
            <w:pPr>
              <w:pStyle w:val="11"/>
              <w:widowControl w:val="0"/>
              <w:jc w:val="center"/>
              <w:rPr>
                <w:rFonts w:ascii="Times New Roman" w:hAnsi="Times New Roman" w:eastAsia="宋体" w:cs="Times New Roman"/>
                <w:kern w:val="2"/>
                <w:sz w:val="24"/>
                <w:szCs w:val="24"/>
                <w:lang w:val="en-US" w:eastAsia="zh-CN" w:bidi="ar-SA"/>
              </w:rPr>
            </w:pPr>
          </w:p>
        </w:tc>
      </w:tr>
      <w:tr w14:paraId="756A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4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0CB843">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D8148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8303C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D67B45">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F19FC7">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9EE252">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5D341E">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66348F">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882A18">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5543A2">
            <w:pPr>
              <w:pStyle w:val="11"/>
              <w:widowControl w:val="0"/>
              <w:jc w:val="center"/>
              <w:rPr>
                <w:rFonts w:ascii="Times New Roman" w:hAnsi="Times New Roman" w:eastAsia="宋体" w:cs="Times New Roman"/>
                <w:kern w:val="2"/>
                <w:sz w:val="24"/>
                <w:szCs w:val="24"/>
                <w:lang w:val="en-US" w:eastAsia="zh-CN" w:bidi="ar-SA"/>
              </w:rPr>
            </w:pPr>
          </w:p>
        </w:tc>
      </w:tr>
      <w:tr w14:paraId="67F7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27A036">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769ACA">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D402B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D0F73E">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810人有创业想法</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CD64A7">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≤1018人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457189">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1018人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F758E4">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501D22">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B10EAD">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0.20%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ADB931">
            <w:pPr>
              <w:pStyle w:val="11"/>
              <w:widowControl w:val="0"/>
              <w:jc w:val="center"/>
              <w:rPr>
                <w:rFonts w:ascii="Times New Roman" w:hAnsi="Times New Roman" w:eastAsia="宋体" w:cs="Times New Roman"/>
                <w:kern w:val="2"/>
                <w:sz w:val="24"/>
                <w:szCs w:val="24"/>
                <w:lang w:val="en-US" w:eastAsia="zh-CN" w:bidi="ar-SA"/>
              </w:rPr>
            </w:pPr>
          </w:p>
        </w:tc>
      </w:tr>
      <w:tr w14:paraId="62C8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90D42A">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6F9650">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07A20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37B509">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C3F30A">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C8744C">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A9C42D">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3A267C">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E05B5D">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531DA0">
            <w:pPr>
              <w:pStyle w:val="11"/>
              <w:widowControl w:val="0"/>
              <w:jc w:val="center"/>
              <w:rPr>
                <w:rFonts w:ascii="Times New Roman" w:hAnsi="Times New Roman" w:eastAsia="宋体" w:cs="Times New Roman"/>
                <w:kern w:val="2"/>
                <w:sz w:val="24"/>
                <w:szCs w:val="24"/>
                <w:lang w:val="en-US" w:eastAsia="zh-CN" w:bidi="ar-SA"/>
              </w:rPr>
            </w:pPr>
          </w:p>
        </w:tc>
      </w:tr>
      <w:tr w14:paraId="526CE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75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2C4935">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47FA8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4F5F4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9CEBE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服务创业培训学员满意度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1AFCD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E5683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64F77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64E91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BDDAD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52C4B4">
            <w:pPr>
              <w:pStyle w:val="11"/>
              <w:widowControl w:val="0"/>
              <w:jc w:val="center"/>
              <w:rPr>
                <w:rFonts w:ascii="Times New Roman" w:hAnsi="Times New Roman" w:eastAsia="宋体" w:cs="Times New Roman"/>
                <w:kern w:val="2"/>
                <w:sz w:val="24"/>
                <w:szCs w:val="24"/>
                <w:lang w:val="en-US" w:eastAsia="zh-CN" w:bidi="ar-SA"/>
              </w:rPr>
            </w:pPr>
          </w:p>
        </w:tc>
      </w:tr>
      <w:tr w14:paraId="157F2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4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386DB4">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60D38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总分</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997F2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FCA46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5BAA59">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6BF471">
            <w:pPr>
              <w:pStyle w:val="11"/>
              <w:widowControl w:val="0"/>
              <w:jc w:val="center"/>
              <w:rPr>
                <w:rFonts w:ascii="Times New Roman" w:hAnsi="Times New Roman" w:eastAsia="宋体" w:cs="Times New Roman"/>
                <w:kern w:val="2"/>
                <w:sz w:val="24"/>
                <w:szCs w:val="24"/>
                <w:lang w:val="en-US" w:eastAsia="zh-CN" w:bidi="ar-SA"/>
              </w:rPr>
            </w:pPr>
          </w:p>
        </w:tc>
      </w:tr>
    </w:tbl>
    <w:p w14:paraId="691BA2AE">
      <w:pPr>
        <w:pStyle w:val="11"/>
        <w:keepNext w:val="0"/>
        <w:keepLines w:val="0"/>
        <w:widowControl/>
        <w:suppressLineNumbers w:val="0"/>
        <w:jc w:val="center"/>
        <w:textAlignment w:val="center"/>
        <w:rPr>
          <w:rFonts w:hint="eastAsia" w:ascii="宋体" w:hAnsi="宋体" w:eastAsia="宋体" w:cs="宋体"/>
          <w:b/>
          <w:bCs/>
          <w:i w:val="0"/>
          <w:iCs w:val="0"/>
          <w:color w:val="000000"/>
          <w:kern w:val="0"/>
          <w:sz w:val="40"/>
          <w:szCs w:val="40"/>
          <w:u w:val="none"/>
          <w:lang w:val="en-US" w:eastAsia="zh-CN"/>
        </w:rPr>
      </w:pPr>
      <w:r>
        <w:rPr>
          <w:rFonts w:hint="eastAsia" w:ascii="宋体" w:hAnsi="宋体" w:eastAsia="宋体" w:cs="宋体"/>
          <w:b/>
          <w:bCs/>
          <w:i w:val="0"/>
          <w:iCs w:val="0"/>
          <w:color w:val="000000"/>
          <w:kern w:val="0"/>
          <w:sz w:val="40"/>
          <w:szCs w:val="40"/>
          <w:u w:val="none"/>
          <w:lang w:val="en-US" w:eastAsia="zh-CN"/>
        </w:rPr>
        <w:br w:type="page" w:clear="none"/>
      </w:r>
    </w:p>
    <w:tbl>
      <w:tblPr>
        <w:tblStyle w:val="12"/>
        <w:tblW w:w="5000" w:type="pct"/>
        <w:tblInd w:w="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12"/>
        <w:gridCol w:w="674"/>
        <w:gridCol w:w="1532"/>
        <w:gridCol w:w="554"/>
        <w:gridCol w:w="554"/>
        <w:gridCol w:w="771"/>
        <w:gridCol w:w="804"/>
        <w:gridCol w:w="386"/>
        <w:gridCol w:w="387"/>
        <w:gridCol w:w="298"/>
        <w:gridCol w:w="638"/>
        <w:gridCol w:w="1106"/>
      </w:tblGrid>
      <w:tr w14:paraId="43705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86" w:hRule="exact"/>
        </w:trPr>
        <w:tc>
          <w:tcPr>
            <w:tcW w:w="0" w:type="auto"/>
            <w:gridSpan w:val="1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29BBA50">
            <w:pPr>
              <w:pStyle w:val="11"/>
              <w:keepNext w:val="0"/>
              <w:keepLines w:val="0"/>
              <w:widowControl/>
              <w:suppressLineNumbers w:val="0"/>
              <w:jc w:val="center"/>
              <w:textAlignment w:val="center"/>
              <w:rPr>
                <w:rFonts w:hint="eastAsia" w:ascii="宋体" w:hAnsi="宋体" w:eastAsia="宋体" w:cs="Times New Roman"/>
                <w:kern w:val="2"/>
                <w:sz w:val="40"/>
                <w:szCs w:val="24"/>
                <w:lang w:val="en-US" w:eastAsia="zh-CN" w:bidi="ar-SA"/>
              </w:rPr>
            </w:pPr>
            <w:r>
              <w:rPr>
                <w:rFonts w:hint="eastAsia" w:ascii="宋体" w:hAnsi="宋体" w:eastAsia="宋体" w:cs="宋体"/>
                <w:b/>
                <w:bCs/>
                <w:i w:val="0"/>
                <w:iCs w:val="0"/>
                <w:color w:val="000000"/>
                <w:kern w:val="0"/>
                <w:sz w:val="40"/>
                <w:szCs w:val="40"/>
                <w:u w:val="none"/>
                <w:lang w:val="en-US" w:eastAsia="zh-CN" w:bidi="ar-SA"/>
              </w:rPr>
              <w:t>项目自评表</w:t>
            </w:r>
          </w:p>
        </w:tc>
      </w:tr>
      <w:tr w14:paraId="724D5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9FF16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AD832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2026届高校毕业生一次性求职补贴</w:t>
            </w:r>
          </w:p>
        </w:tc>
      </w:tr>
      <w:tr w14:paraId="53269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DC1DC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8E21B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71226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F64CF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许昌市就业创业服务中心</w:t>
            </w:r>
          </w:p>
        </w:tc>
      </w:tr>
      <w:tr w14:paraId="626A8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567DB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262D04">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F4DE5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D82C4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6199F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9FB25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7F69E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5CDE08">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r>
      <w:tr w14:paraId="3B95D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C690D0">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88715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D8B59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ascii="Times New Roman" w:hAnsi="Times New Roman" w:eastAsia="宋体" w:cs="Times New Roman"/>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2D93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ascii="Times New Roman" w:hAnsi="Times New Roman" w:eastAsia="宋体" w:cs="Times New Roman"/>
                <w:i w:val="0"/>
                <w:iCs w:val="0"/>
                <w:color w:val="000000"/>
                <w:kern w:val="0"/>
                <w:sz w:val="18"/>
                <w:szCs w:val="18"/>
                <w:u w:val="none"/>
                <w:lang w:val="en-US" w:eastAsia="zh-CN" w:bidi="ar-SA"/>
              </w:rPr>
              <w:t>872.8</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6EF7E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ascii="Times New Roman" w:hAnsi="Times New Roman" w:eastAsia="宋体" w:cs="Times New Roman"/>
                <w:i w:val="0"/>
                <w:iCs w:val="0"/>
                <w:color w:val="000000"/>
                <w:kern w:val="0"/>
                <w:sz w:val="18"/>
                <w:szCs w:val="18"/>
                <w:u w:val="none"/>
                <w:lang w:val="en-US" w:eastAsia="zh-CN" w:bidi="ar-SA"/>
              </w:rPr>
              <w:t>872.8</w:t>
            </w:r>
          </w:p>
        </w:tc>
        <w:tc>
          <w:tcPr>
            <w:tcW w:w="0" w:type="auto"/>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2B10E2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2A533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EA7A5B">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r>
      <w:tr w14:paraId="6D92E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4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4B1379">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7E20D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EFF123">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4DF7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ascii="Times New Roman" w:hAnsi="Times New Roman" w:eastAsia="宋体" w:cs="Times New Roman"/>
                <w:i w:val="0"/>
                <w:iCs w:val="0"/>
                <w:color w:val="000000"/>
                <w:kern w:val="0"/>
                <w:sz w:val="18"/>
                <w:szCs w:val="18"/>
                <w:u w:val="none"/>
                <w:lang w:val="en-US" w:eastAsia="zh-CN" w:bidi="ar-SA"/>
              </w:rPr>
              <w:t>872.8</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DA372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ascii="Times New Roman" w:hAnsi="Times New Roman" w:eastAsia="宋体" w:cs="Times New Roman"/>
                <w:i w:val="0"/>
                <w:iCs w:val="0"/>
                <w:color w:val="000000"/>
                <w:kern w:val="0"/>
                <w:sz w:val="18"/>
                <w:szCs w:val="18"/>
                <w:u w:val="none"/>
                <w:lang w:val="en-US" w:eastAsia="zh-CN" w:bidi="ar-SA"/>
              </w:rPr>
              <w:t>872.8</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2B82D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E73EF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8346E6">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09FC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9407FA">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E5694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8D885B">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ECFAA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1E814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7757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26A2E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C89F68">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4161B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297F47">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23FBF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F4D4E4">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1AB74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5CA2A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E7826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ABE7B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13F6D5">
            <w:pPr>
              <w:pStyle w:val="11"/>
              <w:keepNext w:val="0"/>
              <w:keepLines w:val="0"/>
              <w:widowControl/>
              <w:suppressLineNumbers w:val="0"/>
              <w:jc w:val="center"/>
              <w:textAlignment w:val="center"/>
              <w:rPr>
                <w:rFonts w:ascii="Times New Roman" w:hAnsi="Times New Roman" w:eastAsia="宋体" w:cs="Times New Roman"/>
                <w:kern w:val="2"/>
                <w:sz w:val="21"/>
                <w:szCs w:val="22"/>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7B66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56752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F03548">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CBFF9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A6293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404CB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A854E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存在问题和改进措施</w:t>
            </w:r>
          </w:p>
        </w:tc>
      </w:tr>
      <w:tr w14:paraId="7DED0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8F7696">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993A6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B1436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A09A7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56A50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6C8FAF">
            <w:pPr>
              <w:pStyle w:val="11"/>
              <w:widowControl w:val="0"/>
              <w:jc w:val="center"/>
              <w:rPr>
                <w:rFonts w:ascii="Times New Roman" w:hAnsi="Times New Roman" w:eastAsia="宋体" w:cs="Times New Roman"/>
                <w:kern w:val="2"/>
                <w:sz w:val="24"/>
                <w:szCs w:val="24"/>
                <w:lang w:val="en-US" w:eastAsia="zh-CN" w:bidi="ar-SA"/>
              </w:rPr>
            </w:pPr>
          </w:p>
        </w:tc>
      </w:tr>
      <w:tr w14:paraId="1ABA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D6F431">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5F32A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4F11C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914A6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085AA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906CD0">
            <w:pPr>
              <w:pStyle w:val="11"/>
              <w:widowControl w:val="0"/>
              <w:jc w:val="center"/>
              <w:rPr>
                <w:rFonts w:ascii="Times New Roman" w:hAnsi="Times New Roman" w:eastAsia="宋体" w:cs="Times New Roman"/>
                <w:kern w:val="2"/>
                <w:sz w:val="24"/>
                <w:szCs w:val="24"/>
                <w:lang w:val="en-US" w:eastAsia="zh-CN" w:bidi="ar-SA"/>
              </w:rPr>
            </w:pPr>
          </w:p>
        </w:tc>
      </w:tr>
      <w:tr w14:paraId="3A842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C8BA32">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9F480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40327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A7BE1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D5DE1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934396">
            <w:pPr>
              <w:pStyle w:val="11"/>
              <w:widowControl w:val="0"/>
              <w:jc w:val="center"/>
              <w:rPr>
                <w:rFonts w:ascii="Times New Roman" w:hAnsi="Times New Roman" w:eastAsia="宋体" w:cs="Times New Roman"/>
                <w:kern w:val="2"/>
                <w:sz w:val="24"/>
                <w:szCs w:val="24"/>
                <w:lang w:val="en-US" w:eastAsia="zh-CN" w:bidi="ar-SA"/>
              </w:rPr>
            </w:pPr>
          </w:p>
        </w:tc>
      </w:tr>
      <w:tr w14:paraId="3D9DF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D0AA40">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4D97B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5FC24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7EF97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42D5C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F61F82">
            <w:pPr>
              <w:pStyle w:val="11"/>
              <w:widowControl w:val="0"/>
              <w:jc w:val="center"/>
              <w:rPr>
                <w:rFonts w:ascii="Times New Roman" w:hAnsi="Times New Roman" w:eastAsia="宋体" w:cs="Times New Roman"/>
                <w:kern w:val="2"/>
                <w:sz w:val="24"/>
                <w:szCs w:val="24"/>
                <w:lang w:val="en-US" w:eastAsia="zh-CN" w:bidi="ar-SA"/>
              </w:rPr>
            </w:pPr>
          </w:p>
        </w:tc>
      </w:tr>
      <w:tr w14:paraId="7F26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30"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2DB22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407A4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B97AD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实际完成情况</w:t>
            </w:r>
          </w:p>
        </w:tc>
      </w:tr>
      <w:tr w14:paraId="1CC15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88"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3C2CC3">
            <w:pPr>
              <w:pStyle w:val="11"/>
              <w:widowControl w:val="0"/>
              <w:jc w:val="center"/>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BE7ED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为符合条件的2026届高校毕业生及时发放一次性求职创业补贴。</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EA06D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已为符合条件的2026届高校毕业生发放一次性求职补贴872.8万元。</w:t>
            </w:r>
          </w:p>
        </w:tc>
      </w:tr>
      <w:tr w14:paraId="5793D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90"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D00D5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E7C59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BC1F53">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C50F5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A1BAF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7875D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ED58D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3707C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44197E">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579A8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偏差原因分析及改进措施</w:t>
            </w:r>
          </w:p>
        </w:tc>
      </w:tr>
      <w:tr w14:paraId="653F457A">
        <w:tblPrEx>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A90541">
            <w:pPr>
              <w:pStyle w:val="11"/>
              <w:widowControl w:val="0"/>
              <w:jc w:val="center"/>
              <w:rPr>
                <w:rFonts w:hint="eastAsia" w:ascii="宋体" w:hAnsi="宋体" w:eastAsia="宋体" w:cs="Times New Roman"/>
                <w:kern w:val="2"/>
                <w:sz w:val="18"/>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E8E83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9C4F9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4206C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补贴发放总额</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180CE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≥500万元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4158C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872.8万元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E4C3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91FA3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3591B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258E30">
            <w:pPr>
              <w:pStyle w:val="11"/>
              <w:widowControl w:val="0"/>
              <w:jc w:val="center"/>
              <w:rPr>
                <w:rFonts w:ascii="Times New Roman" w:hAnsi="Times New Roman" w:eastAsia="宋体" w:cs="Times New Roman"/>
                <w:kern w:val="2"/>
                <w:sz w:val="24"/>
                <w:szCs w:val="24"/>
                <w:lang w:val="en-US" w:eastAsia="zh-CN" w:bidi="ar-SA"/>
              </w:rPr>
            </w:pPr>
          </w:p>
        </w:tc>
      </w:tr>
      <w:tr w14:paraId="4350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4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0F5DA2">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058FC2">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463EE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3E294F">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B71B1B">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383BE2">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13B973">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7146B2">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217915">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ABFBFE">
            <w:pPr>
              <w:pStyle w:val="11"/>
              <w:widowControl w:val="0"/>
              <w:jc w:val="center"/>
              <w:rPr>
                <w:rFonts w:ascii="Times New Roman" w:hAnsi="Times New Roman" w:eastAsia="宋体" w:cs="Times New Roman"/>
                <w:kern w:val="2"/>
                <w:sz w:val="24"/>
                <w:szCs w:val="24"/>
                <w:lang w:val="en-US" w:eastAsia="zh-CN" w:bidi="ar-SA"/>
              </w:rPr>
            </w:pPr>
          </w:p>
        </w:tc>
      </w:tr>
      <w:tr w14:paraId="3CFB9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0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D589DE">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374021">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DD853F">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4484E3">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2A764">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29BA86">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F4525D">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C194D3">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C16EB7">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4ACBA0">
            <w:pPr>
              <w:pStyle w:val="11"/>
              <w:widowControl w:val="0"/>
              <w:jc w:val="center"/>
              <w:rPr>
                <w:rFonts w:ascii="Times New Roman" w:hAnsi="Times New Roman" w:eastAsia="宋体" w:cs="Times New Roman"/>
                <w:kern w:val="2"/>
                <w:sz w:val="24"/>
                <w:szCs w:val="24"/>
                <w:lang w:val="en-US" w:eastAsia="zh-CN" w:bidi="ar-SA"/>
              </w:rPr>
            </w:pPr>
          </w:p>
        </w:tc>
      </w:tr>
      <w:tr w14:paraId="75AD5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5A57DB">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AD38D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7FEC8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DFFB9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享受补贴人数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06AB7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≥4000人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88614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4364人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754810">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A5E10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71E63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C94CD4">
            <w:pPr>
              <w:pStyle w:val="11"/>
              <w:widowControl w:val="0"/>
              <w:jc w:val="center"/>
              <w:rPr>
                <w:rFonts w:ascii="Times New Roman" w:hAnsi="Times New Roman" w:eastAsia="宋体" w:cs="Times New Roman"/>
                <w:kern w:val="2"/>
                <w:sz w:val="24"/>
                <w:szCs w:val="24"/>
                <w:lang w:val="en-US" w:eastAsia="zh-CN" w:bidi="ar-SA"/>
              </w:rPr>
            </w:pPr>
          </w:p>
        </w:tc>
      </w:tr>
      <w:tr w14:paraId="46403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2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8A7B81">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D806AE">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1A4D8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CC48C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补贴发放准确率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992E72">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D56D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FFFE9C">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C9199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38742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E79F21">
            <w:pPr>
              <w:pStyle w:val="11"/>
              <w:widowControl w:val="0"/>
              <w:jc w:val="center"/>
              <w:rPr>
                <w:rFonts w:ascii="Times New Roman" w:hAnsi="Times New Roman" w:eastAsia="宋体" w:cs="Times New Roman"/>
                <w:kern w:val="2"/>
                <w:sz w:val="24"/>
                <w:szCs w:val="24"/>
                <w:lang w:val="en-US" w:eastAsia="zh-CN" w:bidi="ar-SA"/>
              </w:rPr>
            </w:pPr>
          </w:p>
        </w:tc>
      </w:tr>
      <w:tr w14:paraId="4D71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2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96A753">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EBE459">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CC6BA7">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D5EAE9">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补贴发放完成时间</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61C4E">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25年年底</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F069EC">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25年12月之前</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B6824A">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3A4D0E">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4D9FB4">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B8160E">
            <w:pPr>
              <w:pStyle w:val="11"/>
              <w:widowControl w:val="0"/>
              <w:jc w:val="center"/>
              <w:rPr>
                <w:rFonts w:ascii="Times New Roman" w:hAnsi="Times New Roman" w:eastAsia="宋体" w:cs="Times New Roman"/>
                <w:kern w:val="2"/>
                <w:sz w:val="24"/>
                <w:szCs w:val="24"/>
                <w:lang w:val="en-US" w:eastAsia="zh-CN" w:bidi="ar-SA"/>
              </w:rPr>
            </w:pPr>
          </w:p>
        </w:tc>
      </w:tr>
      <w:tr w14:paraId="3ABD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611F0E">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DC2E94">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267BB9">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D2435A">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1823C">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697F3E">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1AC662">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620BEA">
            <w:pPr>
              <w:pStyle w:val="11"/>
              <w:widowControl w:val="0"/>
              <w:jc w:val="center"/>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E2CFE9">
            <w:pPr>
              <w:pStyle w:val="11"/>
              <w:widowControl w:val="0"/>
              <w:jc w:val="center"/>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DBC7F3">
            <w:pPr>
              <w:pStyle w:val="11"/>
              <w:widowControl w:val="0"/>
              <w:jc w:val="center"/>
              <w:rPr>
                <w:rFonts w:ascii="Times New Roman" w:hAnsi="Times New Roman" w:eastAsia="宋体" w:cs="Times New Roman"/>
                <w:kern w:val="2"/>
                <w:sz w:val="24"/>
                <w:szCs w:val="24"/>
                <w:lang w:val="en-US" w:eastAsia="zh-CN" w:bidi="ar-SA"/>
              </w:rPr>
            </w:pPr>
          </w:p>
        </w:tc>
      </w:tr>
      <w:tr w14:paraId="4A532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0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73F4BD">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C81363">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933D5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4E7FC3">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促进大学生求职创业积极性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590E54">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有效促进</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284E2E">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6534FD">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676CCB">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73ABE2">
            <w:pPr>
              <w:pStyle w:val="11"/>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C41B71">
            <w:pPr>
              <w:pStyle w:val="11"/>
              <w:widowControl w:val="0"/>
              <w:jc w:val="center"/>
              <w:rPr>
                <w:rFonts w:ascii="Times New Roman" w:hAnsi="Times New Roman" w:eastAsia="宋体" w:cs="Times New Roman"/>
                <w:kern w:val="2"/>
                <w:sz w:val="24"/>
                <w:szCs w:val="24"/>
                <w:lang w:val="en-US" w:eastAsia="zh-CN" w:bidi="ar-SA"/>
              </w:rPr>
            </w:pPr>
          </w:p>
        </w:tc>
      </w:tr>
      <w:tr w14:paraId="0DE11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BBA2BC">
            <w:pPr>
              <w:pStyle w:val="11"/>
              <w:widowControl w:val="0"/>
              <w:jc w:val="center"/>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9EA2A2">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77F11D">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56682">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71AA8C">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33C209">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2CB0CD">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553EB8">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61673B">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F49F7E">
            <w:pPr>
              <w:pStyle w:val="11"/>
              <w:widowControl w:val="0"/>
              <w:jc w:val="center"/>
              <w:rPr>
                <w:rFonts w:ascii="Times New Roman" w:hAnsi="Times New Roman" w:eastAsia="宋体" w:cs="Times New Roman"/>
                <w:kern w:val="2"/>
                <w:sz w:val="24"/>
                <w:szCs w:val="24"/>
                <w:lang w:val="en-US" w:eastAsia="zh-CN" w:bidi="ar-SA"/>
              </w:rPr>
            </w:pPr>
          </w:p>
        </w:tc>
      </w:tr>
      <w:tr w14:paraId="03FF3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0EF967">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F2B18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B5DA7A">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D84F16">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大学生政策满意度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97DC7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242378">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F85AD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105705">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FDFB2B">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DE733B">
            <w:pPr>
              <w:pStyle w:val="11"/>
              <w:widowControl w:val="0"/>
              <w:jc w:val="center"/>
              <w:rPr>
                <w:rFonts w:ascii="Times New Roman" w:hAnsi="Times New Roman" w:eastAsia="宋体" w:cs="Times New Roman"/>
                <w:kern w:val="2"/>
                <w:sz w:val="24"/>
                <w:szCs w:val="24"/>
                <w:lang w:val="en-US" w:eastAsia="zh-CN" w:bidi="ar-SA"/>
              </w:rPr>
            </w:pPr>
          </w:p>
        </w:tc>
      </w:tr>
      <w:tr w14:paraId="68EC4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4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EEABF8">
            <w:pPr>
              <w:pStyle w:val="11"/>
              <w:widowControl w:val="0"/>
              <w:jc w:val="center"/>
              <w:rPr>
                <w:rFonts w:ascii="Times New Roman" w:hAnsi="Times New Roman" w:eastAsia="宋体" w:cs="Times New Roman"/>
                <w:kern w:val="2"/>
                <w:sz w:val="24"/>
                <w:szCs w:val="24"/>
                <w:lang w:val="en-US" w:eastAsia="zh-CN" w:bidi="ar-SA"/>
              </w:rPr>
            </w:pP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46763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总分</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9D1E3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4287D1">
            <w:pPr>
              <w:pStyle w:val="11"/>
              <w:keepNext w:val="0"/>
              <w:keepLines w:val="0"/>
              <w:widowControl/>
              <w:suppressLineNumbers w:val="0"/>
              <w:jc w:val="center"/>
              <w:textAlignment w:val="center"/>
              <w:rPr>
                <w:rFonts w:hint="eastAsia" w:ascii="宋体" w:hAnsi="宋体" w:eastAsia="宋体" w:cs="Times New Roman"/>
                <w:kern w:val="2"/>
                <w:sz w:val="18"/>
                <w:szCs w:val="24"/>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C6EE7F">
            <w:pPr>
              <w:pStyle w:val="11"/>
              <w:widowControl w:val="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0A75F0">
            <w:pPr>
              <w:pStyle w:val="11"/>
              <w:widowControl w:val="0"/>
              <w:jc w:val="center"/>
              <w:rPr>
                <w:rFonts w:ascii="Times New Roman" w:hAnsi="Times New Roman" w:eastAsia="宋体" w:cs="Times New Roman"/>
                <w:kern w:val="2"/>
                <w:sz w:val="24"/>
                <w:szCs w:val="24"/>
                <w:lang w:val="en-US" w:eastAsia="zh-CN" w:bidi="ar-SA"/>
              </w:rPr>
            </w:pPr>
          </w:p>
        </w:tc>
      </w:tr>
    </w:tbl>
    <w:p w14:paraId="2FA91D14">
      <w:pPr>
        <w:pStyle w:val="13"/>
        <w:keepNext w:val="0"/>
        <w:keepLines w:val="0"/>
        <w:pageBreakBefore w:val="0"/>
        <w:widowControl/>
        <w:kinsoku/>
        <w:wordWrap/>
        <w:overflowPunct/>
        <w:topLinePunct w:val="0"/>
        <w:autoSpaceDE/>
        <w:autoSpaceDN/>
        <w:bidi w:val="0"/>
        <w:adjustRightInd/>
        <w:snapToGrid/>
        <w:spacing w:line="20" w:lineRule="exact"/>
        <w:textAlignment w:val="auto"/>
        <w:rPr>
          <w:lang w:val="en-US" w:eastAsia="uk-UA"/>
        </w:rPr>
      </w:pPr>
    </w:p>
    <w:p w14:paraId="5CBB62F9">
      <w:pPr>
        <w:pStyle w:val="11"/>
        <w:keepNext w:val="0"/>
        <w:keepLines w:val="0"/>
        <w:pageBreakBefore w:val="0"/>
        <w:widowControl w:val="0"/>
        <w:kinsoku/>
        <w:wordWrap/>
        <w:overflowPunct/>
        <w:topLinePunct w:val="0"/>
        <w:autoSpaceDE/>
        <w:autoSpaceDN/>
        <w:bidi w:val="0"/>
        <w:adjustRightInd/>
        <w:snapToGrid/>
        <w:spacing w:beforeLines="0" w:afterLines="0" w:line="20" w:lineRule="exact"/>
        <w:ind w:left="23"/>
        <w:jc w:val="center"/>
        <w:textAlignment w:val="auto"/>
        <w:rPr>
          <w:rFonts w:hint="eastAsia" w:ascii="宋体" w:hAnsi="宋体" w:eastAsia="宋体"/>
          <w:b/>
          <w:sz w:val="40"/>
          <w:szCs w:val="24"/>
        </w:rPr>
      </w:pPr>
    </w:p>
    <w:p w14:paraId="3A6DF061">
      <w:pPr>
        <w:pStyle w:val="11"/>
        <w:widowControl w:val="0"/>
        <w:spacing w:beforeLines="0" w:afterLines="0" w:line="465" w:lineRule="exact"/>
        <w:ind w:left="20"/>
        <w:jc w:val="center"/>
        <w:rPr>
          <w:rFonts w:hint="eastAsia" w:ascii="宋体" w:hAnsi="宋体" w:eastAsia="宋体" w:cs="Times New Roman"/>
          <w:b/>
          <w:kern w:val="2"/>
          <w:sz w:val="40"/>
          <w:szCs w:val="24"/>
          <w:lang w:val="en-US" w:eastAsia="zh-CN" w:bidi="ar-SA"/>
        </w:rPr>
      </w:pPr>
      <w:r>
        <w:rPr>
          <w:rFonts w:hint="eastAsia" w:ascii="宋体" w:hAnsi="宋体" w:eastAsia="宋体" w:cs="Times New Roman"/>
          <w:b/>
          <w:kern w:val="2"/>
          <w:sz w:val="40"/>
          <w:szCs w:val="24"/>
          <w:lang w:val="en-US" w:eastAsia="zh-CN" w:bidi="ar-SA"/>
        </w:rPr>
        <w:br w:type="page"/>
      </w:r>
    </w:p>
    <w:tbl>
      <w:tblPr>
        <w:tblStyle w:val="12"/>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82"/>
        <w:gridCol w:w="237"/>
        <w:gridCol w:w="237"/>
        <w:gridCol w:w="2293"/>
        <w:gridCol w:w="986"/>
        <w:gridCol w:w="752"/>
        <w:gridCol w:w="583"/>
        <w:gridCol w:w="179"/>
        <w:gridCol w:w="187"/>
        <w:gridCol w:w="180"/>
        <w:gridCol w:w="170"/>
        <w:gridCol w:w="142"/>
        <w:gridCol w:w="142"/>
        <w:gridCol w:w="588"/>
        <w:gridCol w:w="858"/>
      </w:tblGrid>
      <w:tr w14:paraId="485C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86" w:hRule="exact"/>
        </w:trPr>
        <w:tc>
          <w:tcPr>
            <w:tcW w:w="0" w:type="auto"/>
            <w:gridSpan w:val="15"/>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333F3FB">
            <w:pPr>
              <w:pStyle w:val="11"/>
              <w:widowControl w:val="0"/>
              <w:spacing w:beforeLines="0" w:afterLines="0" w:line="465" w:lineRule="exact"/>
              <w:ind w:left="20"/>
              <w:jc w:val="center"/>
              <w:rPr>
                <w:rFonts w:hint="eastAsia" w:ascii="宋体" w:hAnsi="宋体" w:eastAsia="宋体" w:cs="Times New Roman"/>
                <w:kern w:val="2"/>
                <w:sz w:val="40"/>
                <w:szCs w:val="24"/>
                <w:lang w:val="en-US" w:eastAsia="zh-CN" w:bidi="ar-SA"/>
              </w:rPr>
            </w:pPr>
            <w:r>
              <w:rPr>
                <w:rFonts w:hint="eastAsia" w:ascii="宋体" w:hAnsi="宋体" w:eastAsia="宋体" w:cs="Times New Roman"/>
                <w:b/>
                <w:kern w:val="2"/>
                <w:sz w:val="40"/>
                <w:szCs w:val="24"/>
                <w:lang w:val="en-US" w:eastAsia="zh-CN" w:bidi="ar-SA"/>
              </w:rPr>
              <w:t>项目自评表</w:t>
            </w:r>
          </w:p>
        </w:tc>
      </w:tr>
      <w:tr w14:paraId="4E8E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8CCBF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项目名称</w:t>
            </w:r>
          </w:p>
        </w:tc>
        <w:tc>
          <w:tcPr>
            <w:tcW w:w="0" w:type="auto"/>
            <w:gridSpan w:val="1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8639D8">
            <w:pPr>
              <w:pStyle w:val="11"/>
              <w:widowControl w:val="0"/>
              <w:spacing w:beforeLines="0" w:afterLines="0" w:line="210" w:lineRule="exact"/>
              <w:ind w:left="20"/>
              <w:jc w:val="center"/>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创业担保贷款贴息及奖补</w:t>
            </w:r>
          </w:p>
        </w:tc>
      </w:tr>
      <w:tr w14:paraId="0C279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953A6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54973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0E42E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实施单位</w:t>
            </w:r>
          </w:p>
        </w:tc>
        <w:tc>
          <w:tcPr>
            <w:tcW w:w="0" w:type="auto"/>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DFF30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许昌市就业创业服务中心</w:t>
            </w:r>
          </w:p>
        </w:tc>
      </w:tr>
      <w:tr w14:paraId="41FC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9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F5084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DECC0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C7F36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146B1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全年预算数</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C008F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全年执行数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C1EBF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3F5D6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C1F50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r>
      <w:tr w14:paraId="5F43A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0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A2645D">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C2623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年度资金总额</w:t>
            </w:r>
          </w:p>
          <w:p w14:paraId="43BA88C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D484CE">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429</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6892C6">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429</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4FEBE4">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286.41</w:t>
            </w:r>
          </w:p>
        </w:tc>
        <w:tc>
          <w:tcPr>
            <w:tcW w:w="0" w:type="auto"/>
            <w:gridSpan w:val="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1B8B5E4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1D0E90">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66.76</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E748F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6</w:t>
            </w:r>
          </w:p>
        </w:tc>
      </w:tr>
      <w:tr w14:paraId="2DCF1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41"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CA99BA">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6F954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12B032">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429</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45A2EF">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429</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2656EE">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286.41</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4D9D3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6BA32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66.76</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3A86A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1DD4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DE2E42">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E0EEB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C99A5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2E34B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D794C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B6844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D1AF9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4C70E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1578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18381D">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5F7DF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2C1A3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DAA62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521A3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D18E6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B2136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CE85F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2118F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5"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82FAE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ACE4E7">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50058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8FE06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FD603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9AD99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存在问题和改进措施</w:t>
            </w:r>
          </w:p>
        </w:tc>
      </w:tr>
      <w:tr w14:paraId="3B56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5"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FE1780">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294AD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0A3F2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7BDBB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E003C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8CA71B">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47A3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84A4D9">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1C581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2BABC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E2221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9D380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17E2A6">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0C24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3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68C865">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A920B6">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59D0A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EBA7F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EDE370">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1522FF">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3C58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30"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A0C85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EA4B1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7A79E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00E70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CCAA2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C1B548">
            <w:pPr>
              <w:pStyle w:val="11"/>
              <w:widowControl w:val="0"/>
              <w:spacing w:beforeLines="0" w:afterLines="0"/>
              <w:jc w:val="both"/>
              <w:rPr>
                <w:rFonts w:ascii="Times New Roman" w:hAnsi="Times New Roman" w:eastAsia="宋体" w:cs="Times New Roman"/>
                <w:kern w:val="2"/>
                <w:sz w:val="24"/>
                <w:szCs w:val="24"/>
                <w:lang w:val="en-US" w:eastAsia="zh-CN" w:bidi="ar-SA"/>
              </w:rPr>
            </w:pPr>
          </w:p>
        </w:tc>
      </w:tr>
      <w:tr w14:paraId="0D44D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35"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EB79A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4F675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预期目标</w:t>
            </w:r>
          </w:p>
        </w:tc>
        <w:tc>
          <w:tcPr>
            <w:tcW w:w="0" w:type="auto"/>
            <w:gridSpan w:val="9"/>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C7C19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实际完成情况</w:t>
            </w:r>
          </w:p>
        </w:tc>
      </w:tr>
      <w:tr w14:paraId="40FB9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5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161981">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436F6E">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支持劳动者自主创业、自谋职业，扶持小微企业发展，推动解决特殊困难群体的结构性就业矛盾。</w:t>
            </w:r>
          </w:p>
        </w:tc>
        <w:tc>
          <w:tcPr>
            <w:tcW w:w="0" w:type="auto"/>
            <w:gridSpan w:val="9"/>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1B48AC">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创业担保贷款贴息工作顺利正常进行</w:t>
            </w:r>
          </w:p>
        </w:tc>
      </w:tr>
      <w:tr w14:paraId="2A075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A79A1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绩效指标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F2964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DB942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二级指标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8C59A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11DE42">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年度指标值</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9E00A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实际完成值</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767E8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2EE3D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A1F8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AB688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偏差原因分析及改进措施</w:t>
            </w:r>
          </w:p>
        </w:tc>
      </w:tr>
      <w:tr w14:paraId="7934B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74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CE0A5E">
            <w:pPr>
              <w:pStyle w:val="11"/>
              <w:widowControl w:val="0"/>
              <w:spacing w:beforeLines="0" w:afterLines="0"/>
              <w:jc w:val="both"/>
              <w:rPr>
                <w:rFonts w:hint="eastAsia" w:ascii="宋体" w:hAnsi="宋体" w:eastAsia="宋体" w:cs="Times New Roman"/>
                <w:kern w:val="2"/>
                <w:sz w:val="18"/>
                <w:szCs w:val="24"/>
                <w:lang w:val="en-US" w:eastAsia="zh-CN" w:bidi="ar-SA"/>
              </w:rPr>
            </w:pPr>
          </w:p>
        </w:tc>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B7E28A">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0EC7E3">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6BC352">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ascii="宋体" w:hAnsi="宋体" w:eastAsia="宋体" w:cs="宋体"/>
                <w:kern w:val="2"/>
                <w:sz w:val="18"/>
                <w:szCs w:val="18"/>
                <w:lang w:val="en-US" w:eastAsia="zh-CN" w:bidi="ar-SA"/>
              </w:rPr>
              <w:t>创业担保贷款贴息及奖补</w:t>
            </w:r>
            <w:r>
              <w:rPr>
                <w:rFonts w:hint="eastAsia" w:ascii="宋体" w:hAnsi="宋体" w:eastAsia="宋体" w:cs="宋体"/>
                <w:kern w:val="2"/>
                <w:sz w:val="18"/>
                <w:szCs w:val="18"/>
                <w:lang w:val="en-US" w:eastAsia="zh-CN" w:bidi="ar-SA"/>
              </w:rPr>
              <w:t>资金</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806C32">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≤429万元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40D11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286.41万元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0177D9">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219E2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78095D">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5B355D">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E4C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4FDD33">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E4796B">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D13FD3">
            <w:pPr>
              <w:pStyle w:val="11"/>
              <w:widowControl w:val="0"/>
              <w:spacing w:beforeLines="0" w:afterLines="0" w:line="210" w:lineRule="exact"/>
              <w:ind w:left="20"/>
              <w:jc w:val="both"/>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6B5E7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421E9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142132">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678C6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404EC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8F6AFA">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B5A3FB">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7A404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AD057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58A9E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80101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生态环境成本指标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89CA75">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B287A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78F62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B131EC">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1B5AE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14CC1">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906DDE">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5636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2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6C4F58">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8638F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0B745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数量指标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14:paraId="7360769B">
            <w:pPr>
              <w:pStyle w:val="11"/>
              <w:keepNext w:val="0"/>
              <w:keepLines w:val="0"/>
              <w:widowControl/>
              <w:suppressLineNumbers w:val="0"/>
              <w:jc w:val="center"/>
              <w:rPr>
                <w:rFonts w:hint="eastAsia" w:ascii="Times New Roman" w:hAnsi="Times New Roman" w:eastAsia="宋体" w:cs="Times New Roman"/>
                <w:kern w:val="2"/>
                <w:sz w:val="18"/>
                <w:szCs w:val="18"/>
                <w:lang w:val="en-US" w:eastAsia="zh-CN" w:bidi="ar-SA"/>
              </w:rPr>
            </w:pPr>
            <w:r>
              <w:rPr>
                <w:rFonts w:ascii="宋体" w:hAnsi="宋体" w:eastAsia="宋体" w:cs="宋体"/>
                <w:kern w:val="2"/>
                <w:sz w:val="18"/>
                <w:szCs w:val="18"/>
                <w:lang w:val="en-US" w:eastAsia="zh-CN" w:bidi="ar-SA"/>
              </w:rPr>
              <w:t>本年度创业担保贷款发放额</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14:paraId="5417D065">
            <w:pPr>
              <w:pStyle w:val="11"/>
              <w:keepNext w:val="0"/>
              <w:keepLines w:val="0"/>
              <w:widowControl/>
              <w:suppressLineNumbers w:val="0"/>
              <w:jc w:val="center"/>
              <w:rPr>
                <w:rFonts w:ascii="Times New Roman" w:hAnsi="Times New Roman" w:eastAsia="宋体" w:cs="Times New Roman"/>
                <w:kern w:val="2"/>
                <w:sz w:val="18"/>
                <w:szCs w:val="18"/>
                <w:lang w:val="en-US" w:eastAsia="zh-CN" w:bidi="ar-SA"/>
              </w:rPr>
            </w:pPr>
            <w:r>
              <w:rPr>
                <w:rFonts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t>1.2亿元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B28840">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2.53亿元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7785E8">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207597">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DAF7D7">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3D5BA0">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7C4B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5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54C84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553DE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2E055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0AF44B">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创业担保贷款</w:t>
            </w:r>
          </w:p>
          <w:p w14:paraId="6595EDA1">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回收率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D94D4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≥80%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972861">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80%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DE050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E394FC">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8AB165">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F134F9">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0D38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65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5AA554">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98FC3A">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E2833C">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时效指标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FCBC84">
            <w:pPr>
              <w:pStyle w:val="11"/>
              <w:widowControl w:val="0"/>
              <w:spacing w:beforeLines="0" w:afterLines="0"/>
              <w:jc w:val="center"/>
              <w:rPr>
                <w:rFonts w:ascii="Times New Roman" w:hAnsi="Times New Roman" w:eastAsia="宋体" w:cs="Times New Roman"/>
                <w:kern w:val="2"/>
                <w:sz w:val="24"/>
                <w:szCs w:val="24"/>
                <w:lang w:val="en-US" w:eastAsia="zh-CN" w:bidi="ar-SA"/>
              </w:rPr>
            </w:pPr>
            <w:r>
              <w:rPr>
                <w:rFonts w:ascii="宋体" w:hAnsi="宋体" w:eastAsia="宋体" w:cs="宋体"/>
                <w:kern w:val="2"/>
                <w:sz w:val="18"/>
                <w:szCs w:val="18"/>
                <w:lang w:val="en-US" w:eastAsia="zh-CN" w:bidi="ar-SA"/>
              </w:rPr>
              <w:t>资金拨付及时性</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4DA65C">
            <w:pPr>
              <w:pStyle w:val="11"/>
              <w:widowControl w:val="0"/>
              <w:spacing w:beforeLines="0" w:afterLines="0"/>
              <w:jc w:val="center"/>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18"/>
                <w:szCs w:val="18"/>
                <w:lang w:val="en-US" w:eastAsia="zh-CN" w:bidi="ar-SA"/>
              </w:rPr>
              <w:t>定性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BAC80D">
            <w:pPr>
              <w:pStyle w:val="11"/>
              <w:widowControl w:val="0"/>
              <w:spacing w:beforeLines="0" w:afterLines="0"/>
              <w:jc w:val="center"/>
              <w:rPr>
                <w:rFonts w:ascii="Times New Roman" w:hAnsi="Times New Roman" w:eastAsia="宋体" w:cs="Times New Roman"/>
                <w:kern w:val="2"/>
                <w:sz w:val="24"/>
                <w:szCs w:val="24"/>
                <w:lang w:val="en-US" w:eastAsia="zh-CN" w:bidi="ar-SA"/>
              </w:rPr>
            </w:pPr>
            <w:r>
              <w:rPr>
                <w:rFonts w:ascii="宋体" w:hAnsi="宋体" w:eastAsia="宋体" w:cs="宋体"/>
                <w:kern w:val="2"/>
                <w:sz w:val="18"/>
                <w:szCs w:val="18"/>
                <w:lang w:val="en-US" w:eastAsia="zh-CN" w:bidi="ar-SA"/>
              </w:rPr>
              <w:t>按季度拨付</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D925DE">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8788B7">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5C7934">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7B9C42">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3B261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7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5D48B3">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A88E14">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449F3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9D726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ascii="宋体" w:hAnsi="宋体" w:eastAsia="宋体" w:cs="宋体"/>
                <w:kern w:val="2"/>
                <w:sz w:val="18"/>
                <w:szCs w:val="18"/>
                <w:lang w:val="en-US" w:eastAsia="zh-CN" w:bidi="ar-SA"/>
              </w:rPr>
              <w:t>扶持对象经济条件</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14:paraId="5414D375">
            <w:pPr>
              <w:pStyle w:val="11"/>
              <w:keepNext w:val="0"/>
              <w:keepLines w:val="0"/>
              <w:widowControl/>
              <w:suppressLineNumbers w:val="0"/>
              <w:jc w:val="center"/>
              <w:rPr>
                <w:rFonts w:hint="eastAsia" w:ascii="Times New Roman" w:hAnsi="Times New Roman" w:eastAsia="宋体" w:cs="Times New Roman"/>
                <w:kern w:val="2"/>
                <w:sz w:val="18"/>
                <w:szCs w:val="18"/>
                <w:lang w:val="en-US" w:eastAsia="zh-CN" w:bidi="ar-SA"/>
              </w:rPr>
            </w:pPr>
            <w:r>
              <w:rPr>
                <w:rFonts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t>85</w:t>
            </w:r>
            <w:r>
              <w:rPr>
                <w:rFonts w:hint="eastAsia" w:ascii="宋体" w:hAnsi="宋体" w:eastAsia="宋体" w:cs="Times New Roman"/>
                <w:kern w:val="2"/>
                <w:sz w:val="18"/>
                <w:szCs w:val="24"/>
                <w:lang w:val="en-US" w:eastAsia="zh-CN" w:bidi="ar-SA"/>
              </w:rPr>
              <w:t>%</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14:paraId="4D7A91F6">
            <w:pPr>
              <w:pStyle w:val="11"/>
              <w:keepNext w:val="0"/>
              <w:keepLines w:val="0"/>
              <w:widowControl/>
              <w:suppressLineNumbers w:val="0"/>
              <w:jc w:val="center"/>
              <w:rPr>
                <w:rFonts w:ascii="Times New Roman" w:hAnsi="Times New Roman" w:eastAsia="宋体" w:cs="Times New Roman"/>
                <w:kern w:val="2"/>
                <w:sz w:val="18"/>
                <w:szCs w:val="18"/>
                <w:lang w:val="en-US" w:eastAsia="zh-CN" w:bidi="ar-SA"/>
              </w:rPr>
            </w:pPr>
            <w:r>
              <w:rPr>
                <w:rFonts w:ascii="宋体" w:hAnsi="宋体" w:eastAsia="宋体" w:cs="宋体"/>
                <w:kern w:val="2"/>
                <w:sz w:val="18"/>
                <w:szCs w:val="18"/>
                <w:lang w:val="en-US" w:eastAsia="zh-CN" w:bidi="ar-SA"/>
              </w:rPr>
              <w:t>改善</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CBA329">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D95541">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92D1A6">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10F59D">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6B5C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6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DDAF2C">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C95137">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BDF5CE">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40FC3C">
            <w:pPr>
              <w:pStyle w:val="11"/>
              <w:widowControl w:val="0"/>
              <w:spacing w:beforeLines="0" w:afterLines="0"/>
              <w:jc w:val="center"/>
              <w:rPr>
                <w:rFonts w:ascii="Times New Roman" w:hAnsi="Times New Roman" w:eastAsia="宋体" w:cs="Times New Roman"/>
                <w:kern w:val="2"/>
                <w:sz w:val="24"/>
                <w:szCs w:val="24"/>
                <w:lang w:val="en-US" w:eastAsia="zh-CN" w:bidi="ar-SA"/>
              </w:rPr>
            </w:pPr>
            <w:r>
              <w:rPr>
                <w:rFonts w:hint="eastAsia" w:ascii="宋体" w:hAnsi="宋体" w:eastAsia="宋体" w:cs="宋体"/>
                <w:kern w:val="2"/>
                <w:sz w:val="18"/>
                <w:szCs w:val="18"/>
                <w:lang w:val="en-US" w:eastAsia="zh-CN" w:bidi="ar-SA"/>
              </w:rPr>
              <w:t>带动就业人数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14:paraId="1DDD9772">
            <w:pPr>
              <w:pStyle w:val="11"/>
              <w:keepNext w:val="0"/>
              <w:keepLines w:val="0"/>
              <w:widowControl/>
              <w:suppressLineNumbers w:val="0"/>
              <w:jc w:val="center"/>
              <w:rPr>
                <w:rFonts w:ascii="Times New Roman" w:hAnsi="Times New Roman" w:eastAsia="宋体" w:cs="Times New Roman"/>
                <w:kern w:val="2"/>
                <w:sz w:val="18"/>
                <w:szCs w:val="18"/>
                <w:lang w:val="en-US" w:eastAsia="zh-CN" w:bidi="ar-SA"/>
              </w:rPr>
            </w:pPr>
            <w:r>
              <w:rPr>
                <w:rFonts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t>2500人</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auto"/>
            <w:noWrap w:val="0"/>
            <w:vAlign w:val="center"/>
          </w:tcPr>
          <w:p w14:paraId="7B33B3A2">
            <w:pPr>
              <w:pStyle w:val="11"/>
              <w:keepNext w:val="0"/>
              <w:keepLines w:val="0"/>
              <w:widowControl/>
              <w:suppressLineNumbers w:val="0"/>
              <w:jc w:val="center"/>
              <w:rPr>
                <w:rFonts w:ascii="Times New Roman" w:hAnsi="Times New Roman" w:eastAsia="宋体" w:cs="Times New Roman"/>
                <w:kern w:val="2"/>
                <w:sz w:val="18"/>
                <w:szCs w:val="18"/>
                <w:lang w:val="en-US" w:eastAsia="zh-CN" w:bidi="ar-SA"/>
              </w:rPr>
            </w:pPr>
            <w:r>
              <w:rPr>
                <w:rFonts w:hint="eastAsia" w:ascii="宋体" w:hAnsi="宋体" w:eastAsia="宋体" w:cs="宋体"/>
                <w:kern w:val="2"/>
                <w:sz w:val="18"/>
                <w:szCs w:val="18"/>
                <w:lang w:val="en-US" w:eastAsia="zh-CN" w:bidi="ar-SA"/>
              </w:rPr>
              <w:t>2560人</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A792D7">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8D1970">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55F3CA">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E3A9C3">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65ED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9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2F753A">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FE9C8E">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F635B7">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3B0908">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9BC080">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8CD1F3">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C2C7E4">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857C87">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4148D4">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7CE707">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69D2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75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1264A2">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9598F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17A59F">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F28C78">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贷款对象满意度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C990B1">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≥80%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8C39F9">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BE4478">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96E432">
            <w:pPr>
              <w:pStyle w:val="11"/>
              <w:widowControl w:val="0"/>
              <w:spacing w:beforeLines="0" w:afterLines="0" w:line="210" w:lineRule="exact"/>
              <w:ind w:left="20" w:leftChars="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5B920D">
            <w:pPr>
              <w:pStyle w:val="11"/>
              <w:widowControl w:val="0"/>
              <w:spacing w:beforeLines="0" w:afterLines="0" w:line="210" w:lineRule="exact"/>
              <w:ind w:left="20" w:leftChars="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C94643">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r w14:paraId="23F06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41"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5F508F">
            <w:pPr>
              <w:pStyle w:val="11"/>
              <w:widowControl w:val="0"/>
              <w:spacing w:beforeLines="0" w:afterLines="0"/>
              <w:jc w:val="both"/>
              <w:rPr>
                <w:rFonts w:ascii="Times New Roman" w:hAnsi="Times New Roman" w:eastAsia="宋体" w:cs="Times New Roman"/>
                <w:kern w:val="2"/>
                <w:sz w:val="24"/>
                <w:szCs w:val="24"/>
                <w:lang w:val="en-US" w:eastAsia="zh-CN" w:bidi="ar-SA"/>
              </w:rPr>
            </w:pPr>
          </w:p>
        </w:tc>
        <w:tc>
          <w:tcPr>
            <w:tcW w:w="0" w:type="auto"/>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3A7508">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总分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BF5C43">
            <w:pPr>
              <w:pStyle w:val="11"/>
              <w:widowControl w:val="0"/>
              <w:spacing w:beforeLines="0" w:afterLines="0" w:line="210" w:lineRule="exact"/>
              <w:ind w:left="20"/>
              <w:jc w:val="center"/>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94C9C9">
            <w:pPr>
              <w:pStyle w:val="11"/>
              <w:widowControl w:val="0"/>
              <w:spacing w:beforeLines="0" w:afterLines="0" w:line="210" w:lineRule="exact"/>
              <w:ind w:left="20"/>
              <w:jc w:val="center"/>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96</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E5D73E">
            <w:pPr>
              <w:pStyle w:val="11"/>
              <w:widowControl w:val="0"/>
              <w:spacing w:beforeLines="0" w:afterLines="0"/>
              <w:jc w:val="center"/>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5A3596">
            <w:pPr>
              <w:pStyle w:val="11"/>
              <w:widowControl w:val="0"/>
              <w:spacing w:beforeLines="0" w:afterLines="0"/>
              <w:jc w:val="center"/>
              <w:rPr>
                <w:rFonts w:ascii="Times New Roman" w:hAnsi="Times New Roman" w:eastAsia="宋体" w:cs="Times New Roman"/>
                <w:kern w:val="2"/>
                <w:sz w:val="24"/>
                <w:szCs w:val="24"/>
                <w:lang w:val="en-US" w:eastAsia="zh-CN" w:bidi="ar-SA"/>
              </w:rPr>
            </w:pPr>
          </w:p>
        </w:tc>
      </w:tr>
    </w:tbl>
    <w:p w14:paraId="0C88D7A4">
      <w:pPr>
        <w:pStyle w:val="11"/>
        <w:spacing w:beforeLines="0" w:afterLines="0" w:line="465" w:lineRule="exact"/>
        <w:ind w:left="20"/>
        <w:jc w:val="center"/>
        <w:rPr>
          <w:rFonts w:hint="eastAsia" w:ascii="宋体" w:hAnsi="宋体" w:eastAsia="宋体"/>
          <w:b/>
          <w:sz w:val="40"/>
          <w:szCs w:val="24"/>
        </w:rPr>
      </w:pPr>
      <w:r>
        <w:rPr>
          <w:rFonts w:hint="eastAsia" w:ascii="宋体" w:hAnsi="宋体" w:eastAsia="宋体"/>
          <w:b/>
          <w:sz w:val="40"/>
          <w:szCs w:val="24"/>
        </w:rPr>
        <w:br w:type="page" w:clear="none"/>
      </w:r>
    </w:p>
    <w:tbl>
      <w:tblPr>
        <w:tblStyle w:val="12"/>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31"/>
        <w:gridCol w:w="629"/>
        <w:gridCol w:w="1308"/>
        <w:gridCol w:w="570"/>
        <w:gridCol w:w="570"/>
        <w:gridCol w:w="781"/>
        <w:gridCol w:w="733"/>
        <w:gridCol w:w="401"/>
        <w:gridCol w:w="362"/>
        <w:gridCol w:w="322"/>
        <w:gridCol w:w="665"/>
        <w:gridCol w:w="1244"/>
      </w:tblGrid>
      <w:tr w14:paraId="14B7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958" w:hRule="exact"/>
        </w:trPr>
        <w:tc>
          <w:tcPr>
            <w:tcW w:w="0" w:type="auto"/>
            <w:gridSpan w:val="12"/>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12BED17">
            <w:pPr>
              <w:pStyle w:val="11"/>
              <w:widowControl w:val="0"/>
              <w:spacing w:beforeLines="0" w:afterLines="0" w:line="465" w:lineRule="exact"/>
              <w:ind w:left="20"/>
              <w:jc w:val="center"/>
              <w:rPr>
                <w:rFonts w:hint="eastAsia" w:ascii="宋体" w:hAnsi="宋体" w:eastAsia="宋体" w:cs="Times New Roman"/>
                <w:kern w:val="2"/>
                <w:sz w:val="40"/>
                <w:szCs w:val="24"/>
                <w:lang w:val="en-US" w:eastAsia="zh-CN" w:bidi="ar-SA"/>
              </w:rPr>
            </w:pPr>
            <w:r>
              <w:rPr>
                <w:rFonts w:hint="eastAsia" w:ascii="宋体" w:hAnsi="宋体" w:eastAsia="宋体" w:cs="Times New Roman"/>
                <w:b/>
                <w:kern w:val="2"/>
                <w:sz w:val="40"/>
                <w:szCs w:val="24"/>
                <w:lang w:val="en-US" w:eastAsia="zh-CN" w:bidi="ar-SA"/>
              </w:rPr>
              <w:t>项目自评表</w:t>
            </w:r>
          </w:p>
        </w:tc>
      </w:tr>
      <w:tr w14:paraId="7F09F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F4C91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项目名称</w:t>
            </w:r>
          </w:p>
        </w:tc>
        <w:tc>
          <w:tcPr>
            <w:tcW w:w="0" w:type="auto"/>
            <w:gridSpan w:val="10"/>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2FD04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公益性人员岗位补贴和社会保险补贴资金</w:t>
            </w:r>
          </w:p>
        </w:tc>
      </w:tr>
      <w:tr w14:paraId="2AED7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32AB5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主管部门</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B54D0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许昌市人力资源和社会保障局</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C52D4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实施单位</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714BF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许昌市就业创业服务中心</w:t>
            </w:r>
          </w:p>
        </w:tc>
      </w:tr>
      <w:tr w14:paraId="24E50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35054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项目资金（万元）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5243D">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EFF64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年初预算数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B48F59">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全年预算数</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D6059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全年执行数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2497C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490B1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执行率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AC519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r>
      <w:tr w14:paraId="1592C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ECF3E5">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DE80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年度资金总额（万元）：</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90714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D1460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74.87</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63B64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74.77</w:t>
            </w:r>
          </w:p>
        </w:tc>
        <w:tc>
          <w:tcPr>
            <w:tcW w:w="0" w:type="auto"/>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70036AD">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4F968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99.87</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94C6A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w:t>
            </w:r>
          </w:p>
        </w:tc>
      </w:tr>
      <w:tr w14:paraId="6ED6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571C4A">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2F0BE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政府性预算资金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CF9F8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48081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74.87</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1D67FD">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74.77</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B86E6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E3FEF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99.87</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BD307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655FA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D5B89D">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1C6B8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财政专户管理资金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EB257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0D535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DF395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6C6DB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E92CE1">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DF488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7432E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B22EFC">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2271A8">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单位资金</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07BA3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6ACB4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3F8D6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B2395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1F471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696AE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w:t>
            </w:r>
          </w:p>
        </w:tc>
      </w:tr>
      <w:tr w14:paraId="2936B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62" w:hRule="exact"/>
        </w:trPr>
        <w:tc>
          <w:tcPr>
            <w:tcW w:w="0" w:type="auto"/>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92233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资金管理情况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7DA59D">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294E3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 xml:space="preserve"> 情况说明</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4DD86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49E1E1">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64872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存在问题和改进措施</w:t>
            </w:r>
          </w:p>
        </w:tc>
      </w:tr>
      <w:tr w14:paraId="3C2C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91C133">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CA907C">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both"/>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安排科学性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BFD251">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科学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C3DFB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11148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F2C64">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r>
      <w:tr w14:paraId="791F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2"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5DAD5B">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D4920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both"/>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拨付合规性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40641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合规</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D1C158">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B60409">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F11C18">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r>
      <w:tr w14:paraId="71A7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77"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D8C2EE">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ABBD0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both"/>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使用规范性</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6C920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规范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7AC01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40C13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C8BF52">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r>
      <w:tr w14:paraId="6D19E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17" w:hRule="exact"/>
        </w:trPr>
        <w:tc>
          <w:tcPr>
            <w:tcW w:w="0" w:type="auto"/>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B6B608">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1A278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both"/>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预算绩效管理情况</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704D7C">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C54E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EA906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C42E95">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r>
      <w:tr w14:paraId="69B6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92"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DAB97D">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年度总体目标</w:t>
            </w: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6D262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预期目标</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07952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实际完成情况</w:t>
            </w:r>
          </w:p>
        </w:tc>
      </w:tr>
      <w:tr w14:paraId="4893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03"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AA1FD6">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CDDED9">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为单位公益性人员发放工资及缴纳社保费</w:t>
            </w: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03519C">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完成</w:t>
            </w:r>
          </w:p>
        </w:tc>
      </w:tr>
      <w:tr w14:paraId="730E7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AFA2C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绩效指标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495EB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一级指标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D5E86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二级指标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756389">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三级指标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D157D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年度指标值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1847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实际完成值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772BD8">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分值</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87CB3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得分</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7D45E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偏差度 %</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513CF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偏差原因分析及改进措施</w:t>
            </w:r>
          </w:p>
        </w:tc>
      </w:tr>
      <w:tr w14:paraId="3F03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BC66C1">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36246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成本指标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57981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both"/>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1F8C0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补贴金额</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0F868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=74.87万元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648BA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74.77万元</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CFE22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930AA1">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801DE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0.13</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BF0E7E">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hint="eastAsia" w:ascii="Times New Roman" w:hAnsi="Times New Roman" w:eastAsia="宋体" w:cs="Times New Roman"/>
                <w:kern w:val="2"/>
                <w:sz w:val="20"/>
                <w:szCs w:val="20"/>
                <w:lang w:val="en-US" w:eastAsia="zh-CN" w:bidi="ar-SA"/>
              </w:rPr>
            </w:pPr>
          </w:p>
        </w:tc>
      </w:tr>
      <w:tr w14:paraId="5C61F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3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CEBCBA">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BF814C">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D8F4BD">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both"/>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A68834">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B6A312">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8589DE">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0D0736">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3FD649">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E5CB22">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2089EE">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4A1B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254"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6C0F40">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657D9F">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3B29B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生态环境成本指标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5C81B7">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998446">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93CC9E">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ACDAEE">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62B463">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CF34D7">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304ADF">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1A07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C73B46">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5E0C2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产出指标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7E5E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数量指标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421C4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享受补贴人数</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DC525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≥15人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F85BD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20人</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D4CD3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D3FD0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350A6B">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AF4DC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p>
        </w:tc>
      </w:tr>
      <w:tr w14:paraId="26AB0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3630EC">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9272E">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hint="eastAsia" w:ascii="宋体" w:hAnsi="宋体" w:eastAsia="宋体" w:cs="Times New Roman"/>
                <w:kern w:val="2"/>
                <w:sz w:val="18"/>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399B6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质量指标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081EC8">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发放工资准确率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3C8CE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A2EF0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8F35B0">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A0381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B9139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ACA71A">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30CF8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3FBD15">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B55AF9">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59492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时效指标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650CA8">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发放工资及时率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DF0807">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0E40D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D3651">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EA4736">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95F8D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A2E126">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4B2B9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307"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54ACFF">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C7066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效益指标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23AE0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经济效益指标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E31A00">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B98AD0">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420DEB">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FC54B3">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8AB4B0">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D684EE">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72AAA3">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6D78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B0601B">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6E3911">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8FDFC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社会效益指标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D70809">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保障社保工作有序运转</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FE0D0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保障</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301B28">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A0FB95">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DD65E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25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F24CB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D23689">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04E37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482"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794A07">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6E599B">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0F73BF">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生态效益指标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5C191F">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B499F7">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4AC914">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D79F94">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DEE649">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19D5CF">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5420B5">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61C02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73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591D4">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D6B6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满意度指标</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A2BCE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服务对象满意度指标</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B2817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公益性人员满意度</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6C2D71">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47DDD">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98%</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4CEBD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5DEFA2">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5</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06595E">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0.00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092295">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r w14:paraId="20153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trHeight w:val="51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4723EE">
            <w:pPr>
              <w:pStyle w:val="11"/>
              <w:keepNext w:val="0"/>
              <w:keepLines w:val="0"/>
              <w:pageBreakBefore w:val="0"/>
              <w:widowControl w:val="0"/>
              <w:kinsoku/>
              <w:wordWrap/>
              <w:overflowPunct/>
              <w:topLinePunct w:val="0"/>
              <w:autoSpaceDE/>
              <w:autoSpaceDN/>
              <w:bidi w:val="0"/>
              <w:adjustRightInd/>
              <w:snapToGrid w:val="0"/>
              <w:spacing w:beforeLines="0" w:afterLines="0"/>
              <w:jc w:val="both"/>
              <w:textAlignment w:val="auto"/>
              <w:rPr>
                <w:rFonts w:ascii="Times New Roman" w:hAnsi="Times New Roman" w:eastAsia="宋体" w:cs="Times New Roman"/>
                <w:kern w:val="2"/>
                <w:sz w:val="24"/>
                <w:szCs w:val="24"/>
                <w:lang w:val="en-US" w:eastAsia="zh-CN" w:bidi="ar-SA"/>
              </w:rPr>
            </w:pPr>
          </w:p>
        </w:tc>
        <w:tc>
          <w:tcPr>
            <w:tcW w:w="0" w:type="auto"/>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0C8DDA">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总分</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B08DA4">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hint="eastAsia"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100</w:t>
            </w: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D4F6E3">
            <w:pPr>
              <w:pStyle w:val="11"/>
              <w:keepNext w:val="0"/>
              <w:keepLines w:val="0"/>
              <w:pageBreakBefore w:val="0"/>
              <w:widowControl w:val="0"/>
              <w:kinsoku/>
              <w:wordWrap/>
              <w:overflowPunct/>
              <w:topLinePunct w:val="0"/>
              <w:autoSpaceDE/>
              <w:autoSpaceDN/>
              <w:bidi w:val="0"/>
              <w:adjustRightInd/>
              <w:snapToGrid w:val="0"/>
              <w:spacing w:beforeLines="0" w:afterLines="0" w:line="210" w:lineRule="exact"/>
              <w:ind w:left="20"/>
              <w:jc w:val="center"/>
              <w:textAlignment w:val="auto"/>
              <w:rPr>
                <w:rFonts w:ascii="宋体" w:hAnsi="宋体" w:eastAsia="宋体" w:cs="Times New Roman"/>
                <w:kern w:val="2"/>
                <w:sz w:val="18"/>
                <w:szCs w:val="24"/>
                <w:lang w:val="en-US" w:eastAsia="zh-CN" w:bidi="ar-SA"/>
              </w:rPr>
            </w:pPr>
            <w:r>
              <w:rPr>
                <w:rFonts w:hint="eastAsia" w:ascii="宋体" w:hAnsi="宋体" w:eastAsia="宋体" w:cs="Times New Roman"/>
                <w:kern w:val="2"/>
                <w:sz w:val="18"/>
                <w:szCs w:val="24"/>
                <w:lang w:val="en-US" w:eastAsia="zh-CN" w:bidi="ar-SA"/>
              </w:rPr>
              <w:t>98</w:t>
            </w:r>
          </w:p>
        </w:tc>
        <w:tc>
          <w:tcPr>
            <w:tcW w:w="0" w:type="auto"/>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C8CA4D">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c>
          <w:tcPr>
            <w:tcW w:w="0" w:type="auto"/>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6BC217">
            <w:pPr>
              <w:pStyle w:val="11"/>
              <w:keepNext w:val="0"/>
              <w:keepLines w:val="0"/>
              <w:pageBreakBefore w:val="0"/>
              <w:widowControl w:val="0"/>
              <w:kinsoku/>
              <w:wordWrap/>
              <w:overflowPunct/>
              <w:topLinePunct w:val="0"/>
              <w:autoSpaceDE/>
              <w:autoSpaceDN/>
              <w:bidi w:val="0"/>
              <w:adjustRightInd/>
              <w:snapToGrid w:val="0"/>
              <w:spacing w:beforeLines="0" w:afterLines="0"/>
              <w:jc w:val="center"/>
              <w:textAlignment w:val="auto"/>
              <w:rPr>
                <w:rFonts w:ascii="Times New Roman" w:hAnsi="Times New Roman" w:eastAsia="宋体" w:cs="Times New Roman"/>
                <w:kern w:val="2"/>
                <w:sz w:val="24"/>
                <w:szCs w:val="24"/>
                <w:lang w:val="en-US" w:eastAsia="zh-CN" w:bidi="ar-SA"/>
              </w:rPr>
            </w:pPr>
          </w:p>
        </w:tc>
      </w:tr>
    </w:tbl>
    <w:p w14:paraId="1DDB752C">
      <w:pPr>
        <w:pStyle w:val="11"/>
        <w:keepNext w:val="0"/>
        <w:keepLines w:val="0"/>
        <w:pageBreakBefore w:val="0"/>
        <w:widowControl w:val="0"/>
        <w:kinsoku/>
        <w:wordWrap/>
        <w:overflowPunct/>
        <w:topLinePunct w:val="0"/>
        <w:autoSpaceDE/>
        <w:autoSpaceDN/>
        <w:bidi w:val="0"/>
        <w:adjustRightInd/>
        <w:snapToGrid/>
        <w:spacing w:line="20" w:lineRule="exact"/>
        <w:textAlignment w:val="auto"/>
      </w:pPr>
    </w:p>
    <w:p w14:paraId="517325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5DE9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9F123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9F123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FFFAB52"/>
    <w:rsid w:val="460409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be8fa79-6321-4176-a5af-d1261c44224f"/>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2">
    <w:name w:val="普通表格1"/>
    <w:unhideWhenUsed/>
    <w:qFormat/>
    <w:uiPriority w:val="99"/>
    <w:tblPr>
      <w:tblStyle w:val="5"/>
      <w:tblCellMar>
        <w:top w:w="0" w:type="dxa"/>
        <w:left w:w="108" w:type="dxa"/>
        <w:bottom w:w="0" w:type="dxa"/>
        <w:right w:w="108" w:type="dxa"/>
      </w:tblCellMar>
    </w:tblPr>
  </w:style>
  <w:style w:type="paragraph" w:customStyle="1" w:styleId="13">
    <w:name w:val="Normal_1482021b-4607-44f9-a172-b515a572a4b8"/>
    <w:qFormat/>
    <w:uiPriority w:val="0"/>
    <w:rPr>
      <w:rFonts w:ascii="Times New Roman" w:hAnsi="Times New Roman" w:eastAsia="Times New Roman"/>
      <w:sz w:val="24"/>
      <w:szCs w:val="24"/>
      <w:lang w:val="en-US" w:eastAsia="uk-U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Words>
  <Characters>30</Characters>
  <Lines>1</Lines>
  <Paragraphs>1</Paragraphs>
  <TotalTime>2.33333333333333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625B04A23B32429180A7419AD357288B_13</vt:lpwstr>
  </property>
  <property fmtid="{D5CDD505-2E9C-101B-9397-08002B2CF9AE}" pid="4" name="KSOTemplateDocerSaveRecord">
    <vt:lpwstr>eyJoZGlkIjoiZmIwMTc5OTE1MDY5YmI4MDI5OTU3NDY3M2YzYTMzNDYiLCJ1c2VySWQiOiI3NDI2NTYzNTgifQ==</vt:lpwstr>
  </property>
</Properties>
</file>