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EF4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571186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4D31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3805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1077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092B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C5FD13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许昌市司法局</w:t>
      </w:r>
      <w:r>
        <w:rPr>
          <w:rFonts w:hint="eastAsia" w:ascii="黑体" w:hAnsi="宋体" w:eastAsia="黑体" w:cs="黑体"/>
          <w:kern w:val="2"/>
          <w:sz w:val="44"/>
          <w:szCs w:val="44"/>
          <w:lang w:val="en-US" w:eastAsia="zh-CN"/>
        </w:rPr>
        <w:t>部门决算</w:t>
      </w:r>
    </w:p>
    <w:p w14:paraId="218C514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BB8D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A442F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E636D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ECEA4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2DB76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D636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6592ED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AC23391">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A78B25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许昌市司法局概况</w:t>
      </w:r>
    </w:p>
    <w:p w14:paraId="4C68A19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0EECB8F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33FEE7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2B7BFA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868F5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47FF8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9E14B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E05F0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414A0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7161A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3701C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7D70B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19022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7346D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4C579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CAA52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ADCE0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2C8A7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5A8D8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E8183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62896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4E386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E9A54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6B8D3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8E727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C147C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58001F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06F8D3BE">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56ABC1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E8EC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2B77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FA62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2AF6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DEA0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6A88B66">
      <w:pPr>
        <w:bidi w:val="0"/>
        <w:rPr>
          <w:rFonts w:hint="eastAsia"/>
          <w:lang w:val="en-US" w:eastAsia="zh-CN"/>
        </w:rPr>
      </w:pPr>
    </w:p>
    <w:p w14:paraId="7C489FCB">
      <w:pPr>
        <w:bidi w:val="0"/>
        <w:rPr>
          <w:rFonts w:hint="eastAsia"/>
          <w:lang w:val="en-US" w:eastAsia="zh-CN"/>
        </w:rPr>
      </w:pPr>
    </w:p>
    <w:p w14:paraId="77272DEE">
      <w:pPr>
        <w:bidi w:val="0"/>
        <w:rPr>
          <w:rFonts w:hint="eastAsia"/>
          <w:lang w:val="en-US" w:eastAsia="zh-CN"/>
        </w:rPr>
      </w:pPr>
    </w:p>
    <w:p w14:paraId="2ECCC338">
      <w:pPr>
        <w:bidi w:val="0"/>
        <w:rPr>
          <w:rFonts w:hint="eastAsia"/>
          <w:lang w:val="en-US" w:eastAsia="zh-CN"/>
        </w:rPr>
      </w:pPr>
    </w:p>
    <w:p w14:paraId="5A4CC852">
      <w:pPr>
        <w:bidi w:val="0"/>
        <w:rPr>
          <w:rFonts w:hint="eastAsia"/>
          <w:lang w:val="en-US" w:eastAsia="zh-CN"/>
        </w:rPr>
      </w:pPr>
    </w:p>
    <w:p w14:paraId="5F31D289">
      <w:pPr>
        <w:bidi w:val="0"/>
        <w:rPr>
          <w:rFonts w:hint="eastAsia"/>
          <w:lang w:val="en-US" w:eastAsia="zh-CN"/>
        </w:rPr>
      </w:pPr>
    </w:p>
    <w:p w14:paraId="46ED506A">
      <w:pPr>
        <w:bidi w:val="0"/>
        <w:rPr>
          <w:rFonts w:hint="eastAsia"/>
          <w:lang w:val="en-US" w:eastAsia="zh-CN"/>
        </w:rPr>
      </w:pPr>
    </w:p>
    <w:p w14:paraId="4BF8AC4D">
      <w:pPr>
        <w:bidi w:val="0"/>
        <w:rPr>
          <w:rFonts w:hint="eastAsia"/>
          <w:lang w:val="en-US" w:eastAsia="zh-CN"/>
        </w:rPr>
      </w:pPr>
    </w:p>
    <w:p w14:paraId="42FDD694">
      <w:pPr>
        <w:bidi w:val="0"/>
        <w:rPr>
          <w:rFonts w:hint="eastAsia"/>
          <w:lang w:val="en-US" w:eastAsia="zh-CN"/>
        </w:rPr>
      </w:pPr>
    </w:p>
    <w:p w14:paraId="44016EBD">
      <w:pPr>
        <w:bidi w:val="0"/>
        <w:rPr>
          <w:rFonts w:hint="eastAsia"/>
          <w:lang w:val="en-US" w:eastAsia="zh-CN"/>
        </w:rPr>
      </w:pPr>
    </w:p>
    <w:p w14:paraId="0FDC247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第一部分许昌市司法局概况</w:t>
      </w:r>
    </w:p>
    <w:p w14:paraId="1F12A242">
      <w:pPr>
        <w:bidi w:val="0"/>
        <w:rPr>
          <w:rFonts w:hint="eastAsia"/>
        </w:rPr>
      </w:pPr>
    </w:p>
    <w:p w14:paraId="2D8DD20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82553A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3D3E77B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因内容涉密，按规定不予公开。</w:t>
      </w:r>
    </w:p>
    <w:p w14:paraId="0979995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28E701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司法局内设机构25个，包括：办公室、市委依法治市办秘书科、法治督查与立法科、依法行政指导科、法制审核科、规范性文件管理科、行政执法协调监督科、普法与依法治理科、人民参与和促进法制科、律师工作科、科技信息工作科、司法鉴定科、公证仲裁管理科、法律职业资格管理科、基层工作科、社区矫正管理科、计财装备科、公共法律服务管理办公室（政务服务科）、法治督查科、政治部（警务处）、宣传科、机关党委、离退休干部工作科、行政复议应诉一科、行政复议应诉二科。</w:t>
      </w:r>
    </w:p>
    <w:p w14:paraId="18127AE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从决算单位构成看，许昌市司法局部门决算包括：本级决算、所属单位决算。</w:t>
      </w:r>
    </w:p>
    <w:p w14:paraId="197F848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本决算为汇总决算，纳入本部门2025年度部门决算编制范围的单位共2个，具体是：    </w:t>
      </w:r>
    </w:p>
    <w:p w14:paraId="5EF3D06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1.许昌市司法局（本级）；</w:t>
      </w:r>
    </w:p>
    <w:p w14:paraId="716CC26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2.许昌市法律援助中心。</w:t>
      </w:r>
    </w:p>
    <w:p w14:paraId="02FF2FA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9F6A8B8">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53CE07D">
      <w:pPr>
        <w:bidi w:val="0"/>
        <w:rPr>
          <w:rFonts w:hint="eastAsia"/>
          <w:lang w:val="en-US" w:eastAsia="zh-CN"/>
        </w:rPr>
      </w:pPr>
    </w:p>
    <w:p w14:paraId="31553047">
      <w:pPr>
        <w:bidi w:val="0"/>
        <w:rPr>
          <w:rFonts w:hint="eastAsia"/>
          <w:lang w:val="en-US" w:eastAsia="zh-CN"/>
        </w:rPr>
      </w:pPr>
    </w:p>
    <w:p w14:paraId="6477F0ED">
      <w:pPr>
        <w:bidi w:val="0"/>
        <w:rPr>
          <w:lang w:val="en-US" w:eastAsia="zh-CN"/>
        </w:rPr>
      </w:pPr>
    </w:p>
    <w:p w14:paraId="07DE17D2">
      <w:pPr>
        <w:bidi w:val="0"/>
        <w:rPr>
          <w:rFonts w:hint="eastAsia"/>
          <w:lang w:val="en-US" w:eastAsia="zh-CN"/>
        </w:rPr>
      </w:pPr>
      <w:r>
        <w:rPr>
          <w:rFonts w:hint="eastAsia"/>
          <w:lang w:val="en-US" w:eastAsia="zh-CN"/>
        </w:rPr>
        <w:t xml:space="preserve"> </w:t>
      </w:r>
    </w:p>
    <w:p w14:paraId="74AA98B0">
      <w:pPr>
        <w:bidi w:val="0"/>
        <w:rPr>
          <w:rFonts w:hint="eastAsia"/>
        </w:rPr>
      </w:pPr>
      <w:r>
        <w:rPr>
          <w:rFonts w:hint="eastAsia"/>
          <w:lang w:val="en-US" w:eastAsia="zh-CN"/>
        </w:rPr>
        <w:t xml:space="preserve"> </w:t>
      </w:r>
    </w:p>
    <w:p w14:paraId="733D12CA">
      <w:pPr>
        <w:bidi w:val="0"/>
        <w:rPr>
          <w:rFonts w:hint="eastAsia"/>
        </w:rPr>
      </w:pPr>
      <w:r>
        <w:rPr>
          <w:rFonts w:hint="eastAsia"/>
          <w:lang w:val="en-US" w:eastAsia="zh-CN"/>
        </w:rPr>
        <w:t xml:space="preserve"> </w:t>
      </w:r>
    </w:p>
    <w:p w14:paraId="59EF40CF">
      <w:pPr>
        <w:bidi w:val="0"/>
        <w:rPr>
          <w:rFonts w:hint="eastAsia"/>
        </w:rPr>
      </w:pPr>
      <w:r>
        <w:rPr>
          <w:rFonts w:hint="eastAsia"/>
          <w:lang w:val="en-US" w:eastAsia="zh-CN"/>
        </w:rPr>
        <w:t xml:space="preserve"> </w:t>
      </w:r>
    </w:p>
    <w:p w14:paraId="61703B3A">
      <w:pPr>
        <w:bidi w:val="0"/>
        <w:rPr>
          <w:rFonts w:hint="eastAsia"/>
        </w:rPr>
      </w:pPr>
      <w:r>
        <w:rPr>
          <w:rFonts w:hint="eastAsia"/>
          <w:lang w:val="en-US" w:eastAsia="zh-CN"/>
        </w:rPr>
        <w:t xml:space="preserve"> </w:t>
      </w:r>
    </w:p>
    <w:p w14:paraId="7161E565">
      <w:pPr>
        <w:bidi w:val="0"/>
        <w:rPr>
          <w:rFonts w:hint="eastAsia"/>
        </w:rPr>
      </w:pPr>
      <w:r>
        <w:rPr>
          <w:rFonts w:hint="eastAsia"/>
          <w:lang w:val="en-US" w:eastAsia="zh-CN"/>
        </w:rPr>
        <w:t xml:space="preserve"> </w:t>
      </w:r>
    </w:p>
    <w:p w14:paraId="7EE57E64">
      <w:pPr>
        <w:bidi w:val="0"/>
        <w:rPr>
          <w:rFonts w:hint="eastAsia"/>
        </w:rPr>
      </w:pPr>
      <w:r>
        <w:rPr>
          <w:rFonts w:hint="eastAsia"/>
          <w:lang w:val="en-US" w:eastAsia="zh-CN"/>
        </w:rPr>
        <w:t xml:space="preserve"> </w:t>
      </w:r>
    </w:p>
    <w:p w14:paraId="703D86E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4E2423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25F275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28E5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85321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B737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D5183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部门：许昌市司法局</w:t>
            </w:r>
          </w:p>
        </w:tc>
        <w:tc>
          <w:tcPr>
            <w:tcW w:w="2000" w:type="dxa"/>
            <w:noWrap w:val="0"/>
            <w:vAlign w:val="center"/>
          </w:tcPr>
          <w:p w14:paraId="4333A9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2C639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21B2D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417B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CF37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F077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590A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383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F053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C678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FAEA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249E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B3DC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FFD2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FEE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0DE1CF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5D7B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11C7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B25467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9C73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F34D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090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3694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A582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2,807.12</w:t>
            </w:r>
          </w:p>
        </w:tc>
        <w:tc>
          <w:tcPr>
            <w:tcW w:w="3780" w:type="dxa"/>
            <w:noWrap w:val="0"/>
            <w:vAlign w:val="center"/>
          </w:tcPr>
          <w:p w14:paraId="31E86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3C66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56CE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8.00</w:t>
            </w:r>
          </w:p>
        </w:tc>
      </w:tr>
      <w:tr w14:paraId="6D99B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1C8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50AC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AF8B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52F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5852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CB18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4CD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80C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CAF0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F3B3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529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4415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E7AC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919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D36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08F2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5172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C3F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E3D7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1BF9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2,103.46</w:t>
            </w:r>
          </w:p>
        </w:tc>
      </w:tr>
      <w:tr w14:paraId="462EA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9D5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3D99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EA7B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BCA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7F32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7046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4AE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328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65FF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33E8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ED59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0CA3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A923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A1D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F3E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946F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C2DD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55D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44A0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D7FC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EA6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0F3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86DB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D40A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D38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779D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7866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456.62</w:t>
            </w:r>
          </w:p>
        </w:tc>
      </w:tr>
      <w:tr w14:paraId="007AB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9A3E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844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520B8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185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7533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2201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101.31</w:t>
            </w:r>
          </w:p>
        </w:tc>
      </w:tr>
      <w:tr w14:paraId="58450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E5E6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CC1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93770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99E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CC8B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2A49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3DF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DB2F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BC8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A5060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478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D900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49E4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A92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A462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CC0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B81C9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A0C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D778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2939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61511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0744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B6A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40672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152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FFFD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AAD3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FC5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5A29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1C4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5003C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75B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4CC7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C27B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061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B3C0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E23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82594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3D1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794C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D166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81E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4369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06E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7CAE1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E23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D186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65CE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3D8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6C3C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B60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5A47C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DD5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7DCE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5908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A49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F8DA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CFF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BC699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1CD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F8F1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501F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872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9A4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9C4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DFD5F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D68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E7E2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0AE3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133.43</w:t>
            </w:r>
          </w:p>
        </w:tc>
      </w:tr>
      <w:tr w14:paraId="56CC2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B825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2A7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DEF2C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440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390B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1205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9E3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01A1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CC3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CD979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922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414C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33C5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F79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5E97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0D9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14821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A37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4602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6A6F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D29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EC00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6DC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5AAE6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C80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6127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6FC1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112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4536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683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CFDE6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A3D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8178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B363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BDD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4208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AC2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FD60F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24F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3C3D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37D6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5FA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49671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203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5FC64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388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6DEB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7665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6D8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3F6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8FB5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4301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2,807.12</w:t>
            </w:r>
          </w:p>
        </w:tc>
        <w:tc>
          <w:tcPr>
            <w:tcW w:w="3780" w:type="dxa"/>
            <w:noWrap w:val="0"/>
            <w:vAlign w:val="center"/>
          </w:tcPr>
          <w:p w14:paraId="08AFA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21DF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27FA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2,807.12</w:t>
            </w:r>
          </w:p>
        </w:tc>
      </w:tr>
      <w:tr w14:paraId="2F0EC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742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35DD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B164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AC2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EF78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8412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230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4C5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31F8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9429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AFD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A018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08DF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B8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4A9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6D35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5E18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2,807.12</w:t>
            </w:r>
          </w:p>
        </w:tc>
        <w:tc>
          <w:tcPr>
            <w:tcW w:w="3780" w:type="dxa"/>
            <w:noWrap w:val="0"/>
            <w:vAlign w:val="center"/>
          </w:tcPr>
          <w:p w14:paraId="6411F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667C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BD57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2,807.12</w:t>
            </w:r>
          </w:p>
        </w:tc>
      </w:tr>
      <w:tr w14:paraId="1508D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453C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1771E31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545921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7491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88006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1FAE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EA3D6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部门：许昌市司法局</w:t>
            </w:r>
          </w:p>
        </w:tc>
        <w:tc>
          <w:tcPr>
            <w:tcW w:w="2000" w:type="dxa"/>
            <w:noWrap w:val="0"/>
            <w:vAlign w:val="center"/>
          </w:tcPr>
          <w:p w14:paraId="4A14EA7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5D65A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B8566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12496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C238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16F3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FAC4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B8F3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E53B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221D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3A34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6E93B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69B7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23990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5BF7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6E224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E3AB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3AA3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6490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BA0A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E13EFD">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B3FCFFA">
            <w:pPr>
              <w:widowControl w:val="0"/>
              <w:jc w:val="both"/>
              <w:rPr>
                <w:rFonts w:ascii="Calibri" w:hAnsi="Calibri" w:eastAsia="仿宋_GB2312" w:cs="Arial"/>
                <w:kern w:val="2"/>
                <w:sz w:val="32"/>
                <w:szCs w:val="24"/>
                <w:lang w:val="en-US" w:eastAsia="zh-CN" w:bidi="ar-SA"/>
              </w:rPr>
            </w:pPr>
          </w:p>
        </w:tc>
      </w:tr>
      <w:tr w14:paraId="6A7B6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BF39D9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8D3C2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AFE8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4694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6CB8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CC7C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8C6B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251AC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F570C52">
            <w:pPr>
              <w:widowControl w:val="0"/>
              <w:jc w:val="both"/>
              <w:rPr>
                <w:rFonts w:ascii="Calibri" w:hAnsi="Calibri" w:eastAsia="仿宋_GB2312" w:cs="Arial"/>
                <w:kern w:val="2"/>
                <w:sz w:val="32"/>
                <w:szCs w:val="24"/>
                <w:lang w:val="en-US" w:eastAsia="zh-CN" w:bidi="ar-SA"/>
              </w:rPr>
            </w:pPr>
          </w:p>
        </w:tc>
      </w:tr>
      <w:tr w14:paraId="339AB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D4FF7E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B3F67B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7406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187F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4FA3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A7D8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DE03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5B43EA">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96ABE80">
            <w:pPr>
              <w:widowControl w:val="0"/>
              <w:jc w:val="both"/>
              <w:rPr>
                <w:rFonts w:ascii="Calibri" w:hAnsi="Calibri" w:eastAsia="仿宋_GB2312" w:cs="Arial"/>
                <w:kern w:val="2"/>
                <w:sz w:val="32"/>
                <w:szCs w:val="24"/>
                <w:lang w:val="en-US" w:eastAsia="zh-CN" w:bidi="ar-SA"/>
              </w:rPr>
            </w:pPr>
          </w:p>
        </w:tc>
      </w:tr>
      <w:tr w14:paraId="0E2F4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6856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D140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EF89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082D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04E9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2E44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E72FA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5C1A0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8B1C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05CE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E421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2,807.12</w:t>
            </w:r>
          </w:p>
        </w:tc>
        <w:tc>
          <w:tcPr>
            <w:tcW w:w="880" w:type="dxa"/>
            <w:noWrap w:val="0"/>
            <w:vAlign w:val="center"/>
          </w:tcPr>
          <w:p w14:paraId="14EB9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2,807.12</w:t>
            </w:r>
          </w:p>
        </w:tc>
        <w:tc>
          <w:tcPr>
            <w:tcW w:w="880" w:type="dxa"/>
            <w:noWrap w:val="0"/>
            <w:vAlign w:val="center"/>
          </w:tcPr>
          <w:p w14:paraId="75241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1E4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1C3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CD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F8D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DD7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21F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E27A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8F6B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66673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2B4F8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95F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04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F2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761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6AF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B95C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67EB4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241DF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6EF22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272EB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E4D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D63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08A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732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2C8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9C4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2FDD4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6429A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63F8A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8.00</w:t>
            </w:r>
          </w:p>
        </w:tc>
        <w:tc>
          <w:tcPr>
            <w:tcW w:w="880" w:type="dxa"/>
            <w:noWrap w:val="0"/>
            <w:vAlign w:val="center"/>
          </w:tcPr>
          <w:p w14:paraId="4C285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0A5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AC7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8D2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7132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C52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58B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w:t>
            </w:r>
          </w:p>
        </w:tc>
        <w:tc>
          <w:tcPr>
            <w:tcW w:w="2080" w:type="dxa"/>
            <w:noWrap w:val="0"/>
            <w:vAlign w:val="center"/>
          </w:tcPr>
          <w:p w14:paraId="30D7F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公共安全支出</w:t>
            </w:r>
          </w:p>
        </w:tc>
        <w:tc>
          <w:tcPr>
            <w:tcW w:w="880" w:type="dxa"/>
            <w:noWrap w:val="0"/>
            <w:vAlign w:val="center"/>
          </w:tcPr>
          <w:p w14:paraId="49C7C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2,103.46</w:t>
            </w:r>
          </w:p>
        </w:tc>
        <w:tc>
          <w:tcPr>
            <w:tcW w:w="880" w:type="dxa"/>
            <w:noWrap w:val="0"/>
            <w:vAlign w:val="center"/>
          </w:tcPr>
          <w:p w14:paraId="0EFE7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2,103.46</w:t>
            </w:r>
          </w:p>
        </w:tc>
        <w:tc>
          <w:tcPr>
            <w:tcW w:w="880" w:type="dxa"/>
            <w:noWrap w:val="0"/>
            <w:vAlign w:val="center"/>
          </w:tcPr>
          <w:p w14:paraId="3D5E5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479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ACA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9E4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C8A2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A60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9BF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w:t>
            </w:r>
          </w:p>
        </w:tc>
        <w:tc>
          <w:tcPr>
            <w:tcW w:w="2080" w:type="dxa"/>
            <w:noWrap w:val="0"/>
            <w:vAlign w:val="center"/>
          </w:tcPr>
          <w:p w14:paraId="2D137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司法</w:t>
            </w:r>
          </w:p>
        </w:tc>
        <w:tc>
          <w:tcPr>
            <w:tcW w:w="880" w:type="dxa"/>
            <w:noWrap w:val="0"/>
            <w:vAlign w:val="center"/>
          </w:tcPr>
          <w:p w14:paraId="1898F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2,103.46</w:t>
            </w:r>
          </w:p>
        </w:tc>
        <w:tc>
          <w:tcPr>
            <w:tcW w:w="880" w:type="dxa"/>
            <w:noWrap w:val="0"/>
            <w:vAlign w:val="center"/>
          </w:tcPr>
          <w:p w14:paraId="2C295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2,103.46</w:t>
            </w:r>
          </w:p>
        </w:tc>
        <w:tc>
          <w:tcPr>
            <w:tcW w:w="880" w:type="dxa"/>
            <w:noWrap w:val="0"/>
            <w:vAlign w:val="center"/>
          </w:tcPr>
          <w:p w14:paraId="30E04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CC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6C4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E81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48E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C7D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5FF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2040601</w:t>
            </w:r>
          </w:p>
        </w:tc>
        <w:tc>
          <w:tcPr>
            <w:tcW w:w="2080" w:type="dxa"/>
            <w:noWrap w:val="0"/>
            <w:vAlign w:val="center"/>
          </w:tcPr>
          <w:p w14:paraId="6B207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AE95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1,405.03</w:t>
            </w:r>
          </w:p>
        </w:tc>
        <w:tc>
          <w:tcPr>
            <w:tcW w:w="880" w:type="dxa"/>
            <w:noWrap w:val="0"/>
            <w:vAlign w:val="center"/>
          </w:tcPr>
          <w:p w14:paraId="2CD0A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1,405.03</w:t>
            </w:r>
          </w:p>
        </w:tc>
        <w:tc>
          <w:tcPr>
            <w:tcW w:w="880" w:type="dxa"/>
            <w:noWrap w:val="0"/>
            <w:vAlign w:val="center"/>
          </w:tcPr>
          <w:p w14:paraId="6A0E6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85D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01D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37F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478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29F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3AD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2040602</w:t>
            </w:r>
          </w:p>
        </w:tc>
        <w:tc>
          <w:tcPr>
            <w:tcW w:w="2080" w:type="dxa"/>
            <w:noWrap w:val="0"/>
            <w:vAlign w:val="center"/>
          </w:tcPr>
          <w:p w14:paraId="215D4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6E7A2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105.10</w:t>
            </w:r>
          </w:p>
        </w:tc>
        <w:tc>
          <w:tcPr>
            <w:tcW w:w="880" w:type="dxa"/>
            <w:noWrap w:val="0"/>
            <w:vAlign w:val="center"/>
          </w:tcPr>
          <w:p w14:paraId="5C266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105.10</w:t>
            </w:r>
          </w:p>
        </w:tc>
        <w:tc>
          <w:tcPr>
            <w:tcW w:w="880" w:type="dxa"/>
            <w:noWrap w:val="0"/>
            <w:vAlign w:val="center"/>
          </w:tcPr>
          <w:p w14:paraId="5C479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C59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0AC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A2B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D1F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F23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EEE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2040608</w:t>
            </w:r>
          </w:p>
        </w:tc>
        <w:tc>
          <w:tcPr>
            <w:tcW w:w="2080" w:type="dxa"/>
            <w:noWrap w:val="0"/>
            <w:vAlign w:val="center"/>
          </w:tcPr>
          <w:p w14:paraId="140C1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国家统一法律职业资格考试</w:t>
            </w:r>
          </w:p>
        </w:tc>
        <w:tc>
          <w:tcPr>
            <w:tcW w:w="880" w:type="dxa"/>
            <w:noWrap w:val="0"/>
            <w:vAlign w:val="center"/>
          </w:tcPr>
          <w:p w14:paraId="462F8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14.05</w:t>
            </w:r>
          </w:p>
        </w:tc>
        <w:tc>
          <w:tcPr>
            <w:tcW w:w="880" w:type="dxa"/>
            <w:noWrap w:val="0"/>
            <w:vAlign w:val="center"/>
          </w:tcPr>
          <w:p w14:paraId="02749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14.05</w:t>
            </w:r>
          </w:p>
        </w:tc>
        <w:tc>
          <w:tcPr>
            <w:tcW w:w="880" w:type="dxa"/>
            <w:noWrap w:val="0"/>
            <w:vAlign w:val="center"/>
          </w:tcPr>
          <w:p w14:paraId="3A9AE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39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0A5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696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51B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CB4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E5C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2040610</w:t>
            </w:r>
          </w:p>
        </w:tc>
        <w:tc>
          <w:tcPr>
            <w:tcW w:w="2080" w:type="dxa"/>
            <w:noWrap w:val="0"/>
            <w:vAlign w:val="center"/>
          </w:tcPr>
          <w:p w14:paraId="7072A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社区矫正</w:t>
            </w:r>
          </w:p>
        </w:tc>
        <w:tc>
          <w:tcPr>
            <w:tcW w:w="880" w:type="dxa"/>
            <w:noWrap w:val="0"/>
            <w:vAlign w:val="center"/>
          </w:tcPr>
          <w:p w14:paraId="5CBC8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7E64E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68FA0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96A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062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E42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C64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BCA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425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2040650</w:t>
            </w:r>
          </w:p>
        </w:tc>
        <w:tc>
          <w:tcPr>
            <w:tcW w:w="2080" w:type="dxa"/>
            <w:noWrap w:val="0"/>
            <w:vAlign w:val="center"/>
          </w:tcPr>
          <w:p w14:paraId="210B8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02C8F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88.28</w:t>
            </w:r>
          </w:p>
        </w:tc>
        <w:tc>
          <w:tcPr>
            <w:tcW w:w="880" w:type="dxa"/>
            <w:noWrap w:val="0"/>
            <w:vAlign w:val="center"/>
          </w:tcPr>
          <w:p w14:paraId="4B683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88.28</w:t>
            </w:r>
          </w:p>
        </w:tc>
        <w:tc>
          <w:tcPr>
            <w:tcW w:w="880" w:type="dxa"/>
            <w:noWrap w:val="0"/>
            <w:vAlign w:val="center"/>
          </w:tcPr>
          <w:p w14:paraId="58AB1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776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6D6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CAD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1B5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230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1351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2040699</w:t>
            </w:r>
          </w:p>
        </w:tc>
        <w:tc>
          <w:tcPr>
            <w:tcW w:w="2080" w:type="dxa"/>
            <w:noWrap w:val="0"/>
            <w:vAlign w:val="center"/>
          </w:tcPr>
          <w:p w14:paraId="438C1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其他司法支出</w:t>
            </w:r>
          </w:p>
        </w:tc>
        <w:tc>
          <w:tcPr>
            <w:tcW w:w="880" w:type="dxa"/>
            <w:noWrap w:val="0"/>
            <w:vAlign w:val="center"/>
          </w:tcPr>
          <w:p w14:paraId="6AB0F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486.86</w:t>
            </w:r>
          </w:p>
        </w:tc>
        <w:tc>
          <w:tcPr>
            <w:tcW w:w="880" w:type="dxa"/>
            <w:noWrap w:val="0"/>
            <w:vAlign w:val="center"/>
          </w:tcPr>
          <w:p w14:paraId="2B566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486.86</w:t>
            </w:r>
          </w:p>
        </w:tc>
        <w:tc>
          <w:tcPr>
            <w:tcW w:w="880" w:type="dxa"/>
            <w:noWrap w:val="0"/>
            <w:vAlign w:val="center"/>
          </w:tcPr>
          <w:p w14:paraId="732EB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9F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6FF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56C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383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612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A20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F59E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B291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456.62</w:t>
            </w:r>
          </w:p>
        </w:tc>
        <w:tc>
          <w:tcPr>
            <w:tcW w:w="880" w:type="dxa"/>
            <w:noWrap w:val="0"/>
            <w:vAlign w:val="center"/>
          </w:tcPr>
          <w:p w14:paraId="4D933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456.62</w:t>
            </w:r>
          </w:p>
        </w:tc>
        <w:tc>
          <w:tcPr>
            <w:tcW w:w="880" w:type="dxa"/>
            <w:noWrap w:val="0"/>
            <w:vAlign w:val="center"/>
          </w:tcPr>
          <w:p w14:paraId="6A7AD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1E1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F53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6B5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0486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676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D1A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2094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59AD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439.11</w:t>
            </w:r>
          </w:p>
        </w:tc>
        <w:tc>
          <w:tcPr>
            <w:tcW w:w="880" w:type="dxa"/>
            <w:noWrap w:val="0"/>
            <w:vAlign w:val="center"/>
          </w:tcPr>
          <w:p w14:paraId="352C4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439.11</w:t>
            </w:r>
          </w:p>
        </w:tc>
        <w:tc>
          <w:tcPr>
            <w:tcW w:w="880" w:type="dxa"/>
            <w:noWrap w:val="0"/>
            <w:vAlign w:val="center"/>
          </w:tcPr>
          <w:p w14:paraId="7E055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4C2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9AA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05B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EED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D74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B16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F429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1B87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240.40</w:t>
            </w:r>
          </w:p>
        </w:tc>
        <w:tc>
          <w:tcPr>
            <w:tcW w:w="880" w:type="dxa"/>
            <w:noWrap w:val="0"/>
            <w:vAlign w:val="center"/>
          </w:tcPr>
          <w:p w14:paraId="2484A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240.40</w:t>
            </w:r>
          </w:p>
        </w:tc>
        <w:tc>
          <w:tcPr>
            <w:tcW w:w="880" w:type="dxa"/>
            <w:noWrap w:val="0"/>
            <w:vAlign w:val="center"/>
          </w:tcPr>
          <w:p w14:paraId="204D8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538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923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D7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305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A0A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E06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5DD3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320A9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44.49</w:t>
            </w:r>
          </w:p>
        </w:tc>
        <w:tc>
          <w:tcPr>
            <w:tcW w:w="880" w:type="dxa"/>
            <w:noWrap w:val="0"/>
            <w:vAlign w:val="center"/>
          </w:tcPr>
          <w:p w14:paraId="5173C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44.49</w:t>
            </w:r>
          </w:p>
        </w:tc>
        <w:tc>
          <w:tcPr>
            <w:tcW w:w="880" w:type="dxa"/>
            <w:noWrap w:val="0"/>
            <w:vAlign w:val="center"/>
          </w:tcPr>
          <w:p w14:paraId="6BE9C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1A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9EF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C28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55C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FC9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3E6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37D5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44BB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154.22</w:t>
            </w:r>
          </w:p>
        </w:tc>
        <w:tc>
          <w:tcPr>
            <w:tcW w:w="880" w:type="dxa"/>
            <w:noWrap w:val="0"/>
            <w:vAlign w:val="center"/>
          </w:tcPr>
          <w:p w14:paraId="0C113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154.22</w:t>
            </w:r>
          </w:p>
        </w:tc>
        <w:tc>
          <w:tcPr>
            <w:tcW w:w="880" w:type="dxa"/>
            <w:noWrap w:val="0"/>
            <w:vAlign w:val="center"/>
          </w:tcPr>
          <w:p w14:paraId="02A64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AAF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00E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32A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39A8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6D5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0D9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016C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2C4B5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w:t>
            </w:r>
          </w:p>
        </w:tc>
        <w:tc>
          <w:tcPr>
            <w:tcW w:w="880" w:type="dxa"/>
            <w:noWrap w:val="0"/>
            <w:vAlign w:val="center"/>
          </w:tcPr>
          <w:p w14:paraId="0FB85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w:t>
            </w:r>
          </w:p>
        </w:tc>
        <w:tc>
          <w:tcPr>
            <w:tcW w:w="880" w:type="dxa"/>
            <w:noWrap w:val="0"/>
            <w:vAlign w:val="center"/>
          </w:tcPr>
          <w:p w14:paraId="1E73C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45C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DC5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7BF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BAB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9F4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A1A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34CAE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22B3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w:t>
            </w:r>
          </w:p>
        </w:tc>
        <w:tc>
          <w:tcPr>
            <w:tcW w:w="880" w:type="dxa"/>
            <w:noWrap w:val="0"/>
            <w:vAlign w:val="center"/>
          </w:tcPr>
          <w:p w14:paraId="47C64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w:t>
            </w:r>
          </w:p>
        </w:tc>
        <w:tc>
          <w:tcPr>
            <w:tcW w:w="880" w:type="dxa"/>
            <w:noWrap w:val="0"/>
            <w:vAlign w:val="center"/>
          </w:tcPr>
          <w:p w14:paraId="5DE2A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4E2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03E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1A5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6AA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170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79E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3BEC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7F9C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101.31</w:t>
            </w:r>
          </w:p>
        </w:tc>
        <w:tc>
          <w:tcPr>
            <w:tcW w:w="880" w:type="dxa"/>
            <w:noWrap w:val="0"/>
            <w:vAlign w:val="center"/>
          </w:tcPr>
          <w:p w14:paraId="31A95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101.31</w:t>
            </w:r>
          </w:p>
        </w:tc>
        <w:tc>
          <w:tcPr>
            <w:tcW w:w="880" w:type="dxa"/>
            <w:noWrap w:val="0"/>
            <w:vAlign w:val="center"/>
          </w:tcPr>
          <w:p w14:paraId="7C1DC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C6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1BB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FD8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0F3E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46D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CE4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391C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CB5F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101.31</w:t>
            </w:r>
          </w:p>
        </w:tc>
        <w:tc>
          <w:tcPr>
            <w:tcW w:w="880" w:type="dxa"/>
            <w:noWrap w:val="0"/>
            <w:vAlign w:val="center"/>
          </w:tcPr>
          <w:p w14:paraId="3E168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101.31</w:t>
            </w:r>
          </w:p>
        </w:tc>
        <w:tc>
          <w:tcPr>
            <w:tcW w:w="880" w:type="dxa"/>
            <w:noWrap w:val="0"/>
            <w:vAlign w:val="center"/>
          </w:tcPr>
          <w:p w14:paraId="31AC9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1BE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54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BDE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1E7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30B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281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8B3D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36BD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47.28</w:t>
            </w:r>
          </w:p>
        </w:tc>
        <w:tc>
          <w:tcPr>
            <w:tcW w:w="880" w:type="dxa"/>
            <w:noWrap w:val="0"/>
            <w:vAlign w:val="center"/>
          </w:tcPr>
          <w:p w14:paraId="3D171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47.28</w:t>
            </w:r>
          </w:p>
        </w:tc>
        <w:tc>
          <w:tcPr>
            <w:tcW w:w="880" w:type="dxa"/>
            <w:noWrap w:val="0"/>
            <w:vAlign w:val="center"/>
          </w:tcPr>
          <w:p w14:paraId="08C1C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E8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21D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3FA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A71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D81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B6B9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A2E7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3968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3.10</w:t>
            </w:r>
          </w:p>
        </w:tc>
        <w:tc>
          <w:tcPr>
            <w:tcW w:w="880" w:type="dxa"/>
            <w:noWrap w:val="0"/>
            <w:vAlign w:val="center"/>
          </w:tcPr>
          <w:p w14:paraId="5B94E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3.10</w:t>
            </w:r>
          </w:p>
        </w:tc>
        <w:tc>
          <w:tcPr>
            <w:tcW w:w="880" w:type="dxa"/>
            <w:noWrap w:val="0"/>
            <w:vAlign w:val="center"/>
          </w:tcPr>
          <w:p w14:paraId="02353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BAA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554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B1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FBD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5D5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50D9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2B77E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B2BF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50.92</w:t>
            </w:r>
          </w:p>
        </w:tc>
        <w:tc>
          <w:tcPr>
            <w:tcW w:w="880" w:type="dxa"/>
            <w:noWrap w:val="0"/>
            <w:vAlign w:val="center"/>
          </w:tcPr>
          <w:p w14:paraId="5604B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50.92</w:t>
            </w:r>
          </w:p>
        </w:tc>
        <w:tc>
          <w:tcPr>
            <w:tcW w:w="880" w:type="dxa"/>
            <w:noWrap w:val="0"/>
            <w:vAlign w:val="center"/>
          </w:tcPr>
          <w:p w14:paraId="520C2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622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788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750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7F69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14D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D4F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7BDC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2ECC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42D42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5DCF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C2A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577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518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A7C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CD5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9EC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4FE6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2927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8CE0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75DD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F14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AA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D1D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63E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905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074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9EC6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7AC8A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043C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D376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DF7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7DF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69E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807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27E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3EC1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723C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1418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133.43</w:t>
            </w:r>
          </w:p>
        </w:tc>
        <w:tc>
          <w:tcPr>
            <w:tcW w:w="880" w:type="dxa"/>
            <w:noWrap w:val="0"/>
            <w:vAlign w:val="center"/>
          </w:tcPr>
          <w:p w14:paraId="25118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133.43</w:t>
            </w:r>
          </w:p>
        </w:tc>
        <w:tc>
          <w:tcPr>
            <w:tcW w:w="880" w:type="dxa"/>
            <w:noWrap w:val="0"/>
            <w:vAlign w:val="center"/>
          </w:tcPr>
          <w:p w14:paraId="51BC3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A88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B65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BA1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D91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AFF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4B0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F68B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1179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133.43</w:t>
            </w:r>
          </w:p>
        </w:tc>
        <w:tc>
          <w:tcPr>
            <w:tcW w:w="880" w:type="dxa"/>
            <w:noWrap w:val="0"/>
            <w:vAlign w:val="center"/>
          </w:tcPr>
          <w:p w14:paraId="7CF47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133.43</w:t>
            </w:r>
          </w:p>
        </w:tc>
        <w:tc>
          <w:tcPr>
            <w:tcW w:w="880" w:type="dxa"/>
            <w:noWrap w:val="0"/>
            <w:vAlign w:val="center"/>
          </w:tcPr>
          <w:p w14:paraId="53C93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43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6B9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D50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42D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329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9B4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3266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0DB7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133.43</w:t>
            </w:r>
          </w:p>
        </w:tc>
        <w:tc>
          <w:tcPr>
            <w:tcW w:w="880" w:type="dxa"/>
            <w:noWrap w:val="0"/>
            <w:vAlign w:val="center"/>
          </w:tcPr>
          <w:p w14:paraId="10B30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133.43</w:t>
            </w:r>
          </w:p>
        </w:tc>
        <w:tc>
          <w:tcPr>
            <w:tcW w:w="880" w:type="dxa"/>
            <w:noWrap w:val="0"/>
            <w:vAlign w:val="center"/>
          </w:tcPr>
          <w:p w14:paraId="47C7B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383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4B5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E0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FCD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348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7776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3E2BD6D">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F640A3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C2B4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AADD1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1224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EFA218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部门：许昌市司法局</w:t>
            </w:r>
          </w:p>
        </w:tc>
        <w:tc>
          <w:tcPr>
            <w:tcW w:w="2000" w:type="dxa"/>
            <w:noWrap w:val="0"/>
            <w:vAlign w:val="center"/>
          </w:tcPr>
          <w:p w14:paraId="0E821F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053F8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87585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870E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EE02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3E04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39DA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BBED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E25C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1475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C518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51B2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9490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C4DB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973263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297C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CF8DB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F9A9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CC9B4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C5B5EC7">
            <w:pPr>
              <w:widowControl w:val="0"/>
              <w:jc w:val="both"/>
              <w:rPr>
                <w:rFonts w:ascii="Calibri" w:hAnsi="Calibri" w:eastAsia="仿宋_GB2312" w:cs="Arial"/>
                <w:kern w:val="2"/>
                <w:sz w:val="32"/>
                <w:szCs w:val="24"/>
                <w:lang w:val="en-US" w:eastAsia="zh-CN" w:bidi="ar-SA"/>
              </w:rPr>
            </w:pPr>
          </w:p>
        </w:tc>
      </w:tr>
      <w:tr w14:paraId="4A923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308C83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CF9B2B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8F48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375E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00B2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B6B2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84099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0F3C883">
            <w:pPr>
              <w:widowControl w:val="0"/>
              <w:jc w:val="both"/>
              <w:rPr>
                <w:rFonts w:ascii="Calibri" w:hAnsi="Calibri" w:eastAsia="仿宋_GB2312" w:cs="Arial"/>
                <w:kern w:val="2"/>
                <w:sz w:val="32"/>
                <w:szCs w:val="24"/>
                <w:lang w:val="en-US" w:eastAsia="zh-CN" w:bidi="ar-SA"/>
              </w:rPr>
            </w:pPr>
          </w:p>
        </w:tc>
      </w:tr>
      <w:tr w14:paraId="6E8B6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FE0261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35CF9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845B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59A6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A1946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652E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D7CC71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417535E">
            <w:pPr>
              <w:widowControl w:val="0"/>
              <w:jc w:val="both"/>
              <w:rPr>
                <w:rFonts w:ascii="Calibri" w:hAnsi="Calibri" w:eastAsia="仿宋_GB2312" w:cs="Arial"/>
                <w:kern w:val="2"/>
                <w:sz w:val="32"/>
                <w:szCs w:val="24"/>
                <w:lang w:val="en-US" w:eastAsia="zh-CN" w:bidi="ar-SA"/>
              </w:rPr>
            </w:pPr>
          </w:p>
        </w:tc>
      </w:tr>
      <w:tr w14:paraId="48D25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F1EA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AFAB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934C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35E3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6FDD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DD91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3948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0DBE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FA5B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2AAC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2,807.12</w:t>
            </w:r>
          </w:p>
        </w:tc>
        <w:tc>
          <w:tcPr>
            <w:tcW w:w="960" w:type="dxa"/>
            <w:noWrap w:val="0"/>
            <w:vAlign w:val="center"/>
          </w:tcPr>
          <w:p w14:paraId="32182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2,167.16</w:t>
            </w:r>
          </w:p>
        </w:tc>
        <w:tc>
          <w:tcPr>
            <w:tcW w:w="960" w:type="dxa"/>
            <w:noWrap w:val="0"/>
            <w:vAlign w:val="center"/>
          </w:tcPr>
          <w:p w14:paraId="58559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639.96</w:t>
            </w:r>
          </w:p>
        </w:tc>
        <w:tc>
          <w:tcPr>
            <w:tcW w:w="960" w:type="dxa"/>
            <w:noWrap w:val="0"/>
            <w:vAlign w:val="center"/>
          </w:tcPr>
          <w:p w14:paraId="7D4CE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AEC7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E250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9070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A14F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4597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523C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2E314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BF4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4059E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85C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65B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E3D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D385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407F0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2C452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1EDDA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70F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4BA54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B2B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DB1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77A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3DD7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5A229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681D4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3B161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17A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8.00</w:t>
            </w:r>
          </w:p>
        </w:tc>
        <w:tc>
          <w:tcPr>
            <w:tcW w:w="960" w:type="dxa"/>
            <w:noWrap w:val="0"/>
            <w:vAlign w:val="center"/>
          </w:tcPr>
          <w:p w14:paraId="4A552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C00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8DB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4FF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3440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w:t>
            </w:r>
          </w:p>
        </w:tc>
        <w:tc>
          <w:tcPr>
            <w:tcW w:w="2340" w:type="dxa"/>
            <w:noWrap w:val="0"/>
            <w:vAlign w:val="center"/>
          </w:tcPr>
          <w:p w14:paraId="20120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公共安全支出</w:t>
            </w:r>
          </w:p>
        </w:tc>
        <w:tc>
          <w:tcPr>
            <w:tcW w:w="960" w:type="dxa"/>
            <w:noWrap w:val="0"/>
            <w:vAlign w:val="center"/>
          </w:tcPr>
          <w:p w14:paraId="561B0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2,103.46</w:t>
            </w:r>
          </w:p>
        </w:tc>
        <w:tc>
          <w:tcPr>
            <w:tcW w:w="960" w:type="dxa"/>
            <w:noWrap w:val="0"/>
            <w:vAlign w:val="center"/>
          </w:tcPr>
          <w:p w14:paraId="3211D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1,493.31</w:t>
            </w:r>
          </w:p>
        </w:tc>
        <w:tc>
          <w:tcPr>
            <w:tcW w:w="960" w:type="dxa"/>
            <w:noWrap w:val="0"/>
            <w:vAlign w:val="center"/>
          </w:tcPr>
          <w:p w14:paraId="5BC2C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610.15</w:t>
            </w:r>
          </w:p>
        </w:tc>
        <w:tc>
          <w:tcPr>
            <w:tcW w:w="960" w:type="dxa"/>
            <w:noWrap w:val="0"/>
            <w:vAlign w:val="center"/>
          </w:tcPr>
          <w:p w14:paraId="463BF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C5D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8E5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1AD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0274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w:t>
            </w:r>
          </w:p>
        </w:tc>
        <w:tc>
          <w:tcPr>
            <w:tcW w:w="2340" w:type="dxa"/>
            <w:noWrap w:val="0"/>
            <w:vAlign w:val="center"/>
          </w:tcPr>
          <w:p w14:paraId="134EB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司法</w:t>
            </w:r>
          </w:p>
        </w:tc>
        <w:tc>
          <w:tcPr>
            <w:tcW w:w="960" w:type="dxa"/>
            <w:noWrap w:val="0"/>
            <w:vAlign w:val="center"/>
          </w:tcPr>
          <w:p w14:paraId="29996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2,103.46</w:t>
            </w:r>
          </w:p>
        </w:tc>
        <w:tc>
          <w:tcPr>
            <w:tcW w:w="960" w:type="dxa"/>
            <w:noWrap w:val="0"/>
            <w:vAlign w:val="center"/>
          </w:tcPr>
          <w:p w14:paraId="09E85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1,493.31</w:t>
            </w:r>
          </w:p>
        </w:tc>
        <w:tc>
          <w:tcPr>
            <w:tcW w:w="960" w:type="dxa"/>
            <w:noWrap w:val="0"/>
            <w:vAlign w:val="center"/>
          </w:tcPr>
          <w:p w14:paraId="3E405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610.15</w:t>
            </w:r>
          </w:p>
        </w:tc>
        <w:tc>
          <w:tcPr>
            <w:tcW w:w="960" w:type="dxa"/>
            <w:noWrap w:val="0"/>
            <w:vAlign w:val="center"/>
          </w:tcPr>
          <w:p w14:paraId="2422F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DB0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4ED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E32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2FE6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2040601</w:t>
            </w:r>
          </w:p>
        </w:tc>
        <w:tc>
          <w:tcPr>
            <w:tcW w:w="2340" w:type="dxa"/>
            <w:noWrap w:val="0"/>
            <w:vAlign w:val="center"/>
          </w:tcPr>
          <w:p w14:paraId="77F24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584FB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1,405.03</w:t>
            </w:r>
          </w:p>
        </w:tc>
        <w:tc>
          <w:tcPr>
            <w:tcW w:w="960" w:type="dxa"/>
            <w:noWrap w:val="0"/>
            <w:vAlign w:val="center"/>
          </w:tcPr>
          <w:p w14:paraId="689FA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1,405.03</w:t>
            </w:r>
          </w:p>
        </w:tc>
        <w:tc>
          <w:tcPr>
            <w:tcW w:w="960" w:type="dxa"/>
            <w:noWrap w:val="0"/>
            <w:vAlign w:val="center"/>
          </w:tcPr>
          <w:p w14:paraId="44B7B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19C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4E7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A33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665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1C3D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2040602</w:t>
            </w:r>
          </w:p>
        </w:tc>
        <w:tc>
          <w:tcPr>
            <w:tcW w:w="2340" w:type="dxa"/>
            <w:noWrap w:val="0"/>
            <w:vAlign w:val="center"/>
          </w:tcPr>
          <w:p w14:paraId="0169C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7B4CF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105.10</w:t>
            </w:r>
          </w:p>
        </w:tc>
        <w:tc>
          <w:tcPr>
            <w:tcW w:w="960" w:type="dxa"/>
            <w:noWrap w:val="0"/>
            <w:vAlign w:val="center"/>
          </w:tcPr>
          <w:p w14:paraId="07C96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DAB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105.10</w:t>
            </w:r>
          </w:p>
        </w:tc>
        <w:tc>
          <w:tcPr>
            <w:tcW w:w="960" w:type="dxa"/>
            <w:noWrap w:val="0"/>
            <w:vAlign w:val="center"/>
          </w:tcPr>
          <w:p w14:paraId="1C89C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B7A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B4D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986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350C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2040608</w:t>
            </w:r>
          </w:p>
        </w:tc>
        <w:tc>
          <w:tcPr>
            <w:tcW w:w="2340" w:type="dxa"/>
            <w:noWrap w:val="0"/>
            <w:vAlign w:val="center"/>
          </w:tcPr>
          <w:p w14:paraId="6B013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国家统一法律职业资格考试</w:t>
            </w:r>
          </w:p>
        </w:tc>
        <w:tc>
          <w:tcPr>
            <w:tcW w:w="960" w:type="dxa"/>
            <w:noWrap w:val="0"/>
            <w:vAlign w:val="center"/>
          </w:tcPr>
          <w:p w14:paraId="16708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w:t>
            </w:r>
          </w:p>
        </w:tc>
        <w:tc>
          <w:tcPr>
            <w:tcW w:w="960" w:type="dxa"/>
            <w:noWrap w:val="0"/>
            <w:vAlign w:val="center"/>
          </w:tcPr>
          <w:p w14:paraId="17CE2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344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14.05</w:t>
            </w:r>
          </w:p>
        </w:tc>
        <w:tc>
          <w:tcPr>
            <w:tcW w:w="960" w:type="dxa"/>
            <w:noWrap w:val="0"/>
            <w:vAlign w:val="center"/>
          </w:tcPr>
          <w:p w14:paraId="62336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673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E5B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3FC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E745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2040610</w:t>
            </w:r>
          </w:p>
        </w:tc>
        <w:tc>
          <w:tcPr>
            <w:tcW w:w="2340" w:type="dxa"/>
            <w:noWrap w:val="0"/>
            <w:vAlign w:val="center"/>
          </w:tcPr>
          <w:p w14:paraId="2E72B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社区矫正</w:t>
            </w:r>
          </w:p>
        </w:tc>
        <w:tc>
          <w:tcPr>
            <w:tcW w:w="960" w:type="dxa"/>
            <w:noWrap w:val="0"/>
            <w:vAlign w:val="center"/>
          </w:tcPr>
          <w:p w14:paraId="39327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2F99C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07C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30227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CAA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BEB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DA1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FC8D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2040650</w:t>
            </w:r>
          </w:p>
        </w:tc>
        <w:tc>
          <w:tcPr>
            <w:tcW w:w="2340" w:type="dxa"/>
            <w:noWrap w:val="0"/>
            <w:vAlign w:val="center"/>
          </w:tcPr>
          <w:p w14:paraId="0E9F9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1E4CF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w:t>
            </w:r>
          </w:p>
        </w:tc>
        <w:tc>
          <w:tcPr>
            <w:tcW w:w="960" w:type="dxa"/>
            <w:noWrap w:val="0"/>
            <w:vAlign w:val="center"/>
          </w:tcPr>
          <w:p w14:paraId="76059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w:t>
            </w:r>
          </w:p>
        </w:tc>
        <w:tc>
          <w:tcPr>
            <w:tcW w:w="960" w:type="dxa"/>
            <w:noWrap w:val="0"/>
            <w:vAlign w:val="center"/>
          </w:tcPr>
          <w:p w14:paraId="5891E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C00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F64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D4D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CB2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A7B9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2040699</w:t>
            </w:r>
          </w:p>
        </w:tc>
        <w:tc>
          <w:tcPr>
            <w:tcW w:w="2340" w:type="dxa"/>
            <w:noWrap w:val="0"/>
            <w:vAlign w:val="center"/>
          </w:tcPr>
          <w:p w14:paraId="46E39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其他司法支出</w:t>
            </w:r>
          </w:p>
        </w:tc>
        <w:tc>
          <w:tcPr>
            <w:tcW w:w="960" w:type="dxa"/>
            <w:noWrap w:val="0"/>
            <w:vAlign w:val="center"/>
          </w:tcPr>
          <w:p w14:paraId="08FB9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486.86</w:t>
            </w:r>
          </w:p>
        </w:tc>
        <w:tc>
          <w:tcPr>
            <w:tcW w:w="960" w:type="dxa"/>
            <w:noWrap w:val="0"/>
            <w:vAlign w:val="center"/>
          </w:tcPr>
          <w:p w14:paraId="7212C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791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486.86</w:t>
            </w:r>
          </w:p>
        </w:tc>
        <w:tc>
          <w:tcPr>
            <w:tcW w:w="960" w:type="dxa"/>
            <w:noWrap w:val="0"/>
            <w:vAlign w:val="center"/>
          </w:tcPr>
          <w:p w14:paraId="1AD23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929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0BB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7CB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99E0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726C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1089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456.62</w:t>
            </w:r>
          </w:p>
        </w:tc>
        <w:tc>
          <w:tcPr>
            <w:tcW w:w="960" w:type="dxa"/>
            <w:noWrap w:val="0"/>
            <w:vAlign w:val="center"/>
          </w:tcPr>
          <w:p w14:paraId="2D713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439.11</w:t>
            </w:r>
          </w:p>
        </w:tc>
        <w:tc>
          <w:tcPr>
            <w:tcW w:w="960" w:type="dxa"/>
            <w:noWrap w:val="0"/>
            <w:vAlign w:val="center"/>
          </w:tcPr>
          <w:p w14:paraId="1B202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5BD55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054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6DE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B9D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F446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9835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D1FC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439.11</w:t>
            </w:r>
          </w:p>
        </w:tc>
        <w:tc>
          <w:tcPr>
            <w:tcW w:w="960" w:type="dxa"/>
            <w:noWrap w:val="0"/>
            <w:vAlign w:val="center"/>
          </w:tcPr>
          <w:p w14:paraId="25DF4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439.11</w:t>
            </w:r>
          </w:p>
        </w:tc>
        <w:tc>
          <w:tcPr>
            <w:tcW w:w="960" w:type="dxa"/>
            <w:noWrap w:val="0"/>
            <w:vAlign w:val="center"/>
          </w:tcPr>
          <w:p w14:paraId="5724B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457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D37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1BF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440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AEA4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69EB5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316D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240.40</w:t>
            </w:r>
          </w:p>
        </w:tc>
        <w:tc>
          <w:tcPr>
            <w:tcW w:w="960" w:type="dxa"/>
            <w:noWrap w:val="0"/>
            <w:vAlign w:val="center"/>
          </w:tcPr>
          <w:p w14:paraId="78D23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240.40</w:t>
            </w:r>
          </w:p>
        </w:tc>
        <w:tc>
          <w:tcPr>
            <w:tcW w:w="960" w:type="dxa"/>
            <w:noWrap w:val="0"/>
            <w:vAlign w:val="center"/>
          </w:tcPr>
          <w:p w14:paraId="0F4E3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B59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B32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61D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8A2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6BA7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463C1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4BEE8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44.49</w:t>
            </w:r>
          </w:p>
        </w:tc>
        <w:tc>
          <w:tcPr>
            <w:tcW w:w="960" w:type="dxa"/>
            <w:noWrap w:val="0"/>
            <w:vAlign w:val="center"/>
          </w:tcPr>
          <w:p w14:paraId="1E0A0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44.49</w:t>
            </w:r>
          </w:p>
        </w:tc>
        <w:tc>
          <w:tcPr>
            <w:tcW w:w="960" w:type="dxa"/>
            <w:noWrap w:val="0"/>
            <w:vAlign w:val="center"/>
          </w:tcPr>
          <w:p w14:paraId="0C53F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28E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E0D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93F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1DF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3A4A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C1F4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990D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154.22</w:t>
            </w:r>
          </w:p>
        </w:tc>
        <w:tc>
          <w:tcPr>
            <w:tcW w:w="960" w:type="dxa"/>
            <w:noWrap w:val="0"/>
            <w:vAlign w:val="center"/>
          </w:tcPr>
          <w:p w14:paraId="29DA6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154.22</w:t>
            </w:r>
          </w:p>
        </w:tc>
        <w:tc>
          <w:tcPr>
            <w:tcW w:w="960" w:type="dxa"/>
            <w:noWrap w:val="0"/>
            <w:vAlign w:val="center"/>
          </w:tcPr>
          <w:p w14:paraId="52AAE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7FA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0F9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057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E2D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EFCF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77E1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EBB3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6B3C8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C9E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49FE4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617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BFF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DDB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1DFC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EB44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0B1E5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18F6C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D6A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60" w:type="dxa"/>
            <w:noWrap w:val="0"/>
            <w:vAlign w:val="center"/>
          </w:tcPr>
          <w:p w14:paraId="4E380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46F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159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CEE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3435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95E6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60C7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101.31</w:t>
            </w:r>
          </w:p>
        </w:tc>
        <w:tc>
          <w:tcPr>
            <w:tcW w:w="960" w:type="dxa"/>
            <w:noWrap w:val="0"/>
            <w:vAlign w:val="center"/>
          </w:tcPr>
          <w:p w14:paraId="0D9A3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101.31</w:t>
            </w:r>
          </w:p>
        </w:tc>
        <w:tc>
          <w:tcPr>
            <w:tcW w:w="960" w:type="dxa"/>
            <w:noWrap w:val="0"/>
            <w:vAlign w:val="center"/>
          </w:tcPr>
          <w:p w14:paraId="3FAF0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210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0BE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CF1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9B3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BC6E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0F6B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D2E3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101.31</w:t>
            </w:r>
          </w:p>
        </w:tc>
        <w:tc>
          <w:tcPr>
            <w:tcW w:w="960" w:type="dxa"/>
            <w:noWrap w:val="0"/>
            <w:vAlign w:val="center"/>
          </w:tcPr>
          <w:p w14:paraId="75323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101.31</w:t>
            </w:r>
          </w:p>
        </w:tc>
        <w:tc>
          <w:tcPr>
            <w:tcW w:w="960" w:type="dxa"/>
            <w:noWrap w:val="0"/>
            <w:vAlign w:val="center"/>
          </w:tcPr>
          <w:p w14:paraId="5BD37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1D4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238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D65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D3C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84AE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49E8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C1E3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47.28</w:t>
            </w:r>
          </w:p>
        </w:tc>
        <w:tc>
          <w:tcPr>
            <w:tcW w:w="960" w:type="dxa"/>
            <w:noWrap w:val="0"/>
            <w:vAlign w:val="center"/>
          </w:tcPr>
          <w:p w14:paraId="2648C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47.28</w:t>
            </w:r>
          </w:p>
        </w:tc>
        <w:tc>
          <w:tcPr>
            <w:tcW w:w="960" w:type="dxa"/>
            <w:noWrap w:val="0"/>
            <w:vAlign w:val="center"/>
          </w:tcPr>
          <w:p w14:paraId="5E70F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DB8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F8C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9FD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BF7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2380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5E5A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7BA5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w:t>
            </w:r>
          </w:p>
        </w:tc>
        <w:tc>
          <w:tcPr>
            <w:tcW w:w="960" w:type="dxa"/>
            <w:noWrap w:val="0"/>
            <w:vAlign w:val="center"/>
          </w:tcPr>
          <w:p w14:paraId="32393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w:t>
            </w:r>
          </w:p>
        </w:tc>
        <w:tc>
          <w:tcPr>
            <w:tcW w:w="960" w:type="dxa"/>
            <w:noWrap w:val="0"/>
            <w:vAlign w:val="center"/>
          </w:tcPr>
          <w:p w14:paraId="44C56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8BC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B64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445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92C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B19A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326E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F14F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50.92</w:t>
            </w:r>
          </w:p>
        </w:tc>
        <w:tc>
          <w:tcPr>
            <w:tcW w:w="960" w:type="dxa"/>
            <w:noWrap w:val="0"/>
            <w:vAlign w:val="center"/>
          </w:tcPr>
          <w:p w14:paraId="1358F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50.92</w:t>
            </w:r>
          </w:p>
        </w:tc>
        <w:tc>
          <w:tcPr>
            <w:tcW w:w="960" w:type="dxa"/>
            <w:noWrap w:val="0"/>
            <w:vAlign w:val="center"/>
          </w:tcPr>
          <w:p w14:paraId="2E611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ECA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40F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33E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A69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C416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080A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711A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6215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CD6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CF7E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CBE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2B8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26A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46F4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2071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EABF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2189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C5D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3D93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7B1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35B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6D3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BEAF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9974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3FBA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72AA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97D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E998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AF9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CB4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7B6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D17F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AB6A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F88C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133.43</w:t>
            </w:r>
          </w:p>
        </w:tc>
        <w:tc>
          <w:tcPr>
            <w:tcW w:w="960" w:type="dxa"/>
            <w:noWrap w:val="0"/>
            <w:vAlign w:val="center"/>
          </w:tcPr>
          <w:p w14:paraId="2BDFD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133.43</w:t>
            </w:r>
          </w:p>
        </w:tc>
        <w:tc>
          <w:tcPr>
            <w:tcW w:w="960" w:type="dxa"/>
            <w:noWrap w:val="0"/>
            <w:vAlign w:val="center"/>
          </w:tcPr>
          <w:p w14:paraId="68459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4D6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EF2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D5F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D1E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33C5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BE29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A5E0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133.43</w:t>
            </w:r>
          </w:p>
        </w:tc>
        <w:tc>
          <w:tcPr>
            <w:tcW w:w="960" w:type="dxa"/>
            <w:noWrap w:val="0"/>
            <w:vAlign w:val="center"/>
          </w:tcPr>
          <w:p w14:paraId="641B4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133.43</w:t>
            </w:r>
          </w:p>
        </w:tc>
        <w:tc>
          <w:tcPr>
            <w:tcW w:w="960" w:type="dxa"/>
            <w:noWrap w:val="0"/>
            <w:vAlign w:val="center"/>
          </w:tcPr>
          <w:p w14:paraId="4EF92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B00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438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309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761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273B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705D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1BBF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133.43</w:t>
            </w:r>
          </w:p>
        </w:tc>
        <w:tc>
          <w:tcPr>
            <w:tcW w:w="960" w:type="dxa"/>
            <w:noWrap w:val="0"/>
            <w:vAlign w:val="center"/>
          </w:tcPr>
          <w:p w14:paraId="62547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133.43</w:t>
            </w:r>
          </w:p>
        </w:tc>
        <w:tc>
          <w:tcPr>
            <w:tcW w:w="960" w:type="dxa"/>
            <w:noWrap w:val="0"/>
            <w:vAlign w:val="center"/>
          </w:tcPr>
          <w:p w14:paraId="5DDFF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7AB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716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1B9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0F5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6AADD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0232396A">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68EB60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0AFC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44B6C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4794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430F6E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部门：许昌市司法局</w:t>
            </w:r>
          </w:p>
        </w:tc>
        <w:tc>
          <w:tcPr>
            <w:tcW w:w="2000" w:type="dxa"/>
            <w:noWrap w:val="0"/>
            <w:vAlign w:val="center"/>
          </w:tcPr>
          <w:p w14:paraId="360C34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0A2AF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0C74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BA11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7984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5BA10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3568D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1882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155B9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1FFD7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301C93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3C34E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4FDDB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3E4E5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4ED1D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2FF33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39217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17406D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189740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B8698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B2F9E7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AAA45A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484710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30C89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BEECB2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556B190">
            <w:pPr>
              <w:widowControl w:val="0"/>
              <w:jc w:val="both"/>
              <w:rPr>
                <w:rFonts w:ascii="Calibri" w:hAnsi="Calibri" w:eastAsia="仿宋_GB2312" w:cs="Arial"/>
                <w:kern w:val="2"/>
                <w:sz w:val="32"/>
                <w:szCs w:val="24"/>
                <w:lang w:val="en-US" w:eastAsia="zh-CN" w:bidi="ar-SA"/>
              </w:rPr>
            </w:pPr>
          </w:p>
        </w:tc>
      </w:tr>
      <w:tr w14:paraId="632E5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A50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57C99A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DB4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58827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72DACAD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83B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3F644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70E9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34A37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3BAA9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3EA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3F9D2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05130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2,807.12</w:t>
            </w:r>
          </w:p>
        </w:tc>
        <w:tc>
          <w:tcPr>
            <w:tcW w:w="2800" w:type="dxa"/>
            <w:noWrap w:val="0"/>
            <w:vAlign w:val="center"/>
          </w:tcPr>
          <w:p w14:paraId="1BCFC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132A8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7BD3D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280" w:type="dxa"/>
            <w:noWrap w:val="0"/>
            <w:vAlign w:val="center"/>
          </w:tcPr>
          <w:p w14:paraId="6CE7A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280" w:type="dxa"/>
            <w:noWrap w:val="0"/>
            <w:vAlign w:val="center"/>
          </w:tcPr>
          <w:p w14:paraId="672AB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0A85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9AF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3C4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2F901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7B44B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14ED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775DF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362D6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0128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BF7C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29BB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C4E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3BE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40B02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100AB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294CF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50E47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3E4A9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08F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DF6D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261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3AD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5072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46A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65DED0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6B4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3C4D2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785EF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2,103.46</w:t>
            </w:r>
          </w:p>
        </w:tc>
        <w:tc>
          <w:tcPr>
            <w:tcW w:w="1280" w:type="dxa"/>
            <w:noWrap w:val="0"/>
            <w:vAlign w:val="center"/>
          </w:tcPr>
          <w:p w14:paraId="7577A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2,103.46</w:t>
            </w:r>
          </w:p>
        </w:tc>
        <w:tc>
          <w:tcPr>
            <w:tcW w:w="1280" w:type="dxa"/>
            <w:noWrap w:val="0"/>
            <w:vAlign w:val="center"/>
          </w:tcPr>
          <w:p w14:paraId="03899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C784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451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9641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803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6BCF67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33B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0CB71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6AE5C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176A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8F9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B731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794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81C7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E5B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56B5BF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47C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5FA62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5EBDD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145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C5D3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E94E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193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9BA8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391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7E5BE0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3B8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366A8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224C0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EF15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698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E914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ACD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04FD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A92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17F6F9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FE0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23889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10078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456.62</w:t>
            </w:r>
          </w:p>
        </w:tc>
        <w:tc>
          <w:tcPr>
            <w:tcW w:w="1280" w:type="dxa"/>
            <w:noWrap w:val="0"/>
            <w:vAlign w:val="center"/>
          </w:tcPr>
          <w:p w14:paraId="7F4A4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456.62</w:t>
            </w:r>
          </w:p>
        </w:tc>
        <w:tc>
          <w:tcPr>
            <w:tcW w:w="1280" w:type="dxa"/>
            <w:noWrap w:val="0"/>
            <w:vAlign w:val="center"/>
          </w:tcPr>
          <w:p w14:paraId="5C8C8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9AC4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661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FD2D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D52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354D06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FD1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6F006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3F677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101.31</w:t>
            </w:r>
          </w:p>
        </w:tc>
        <w:tc>
          <w:tcPr>
            <w:tcW w:w="1280" w:type="dxa"/>
            <w:noWrap w:val="0"/>
            <w:vAlign w:val="center"/>
          </w:tcPr>
          <w:p w14:paraId="518D9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101.31</w:t>
            </w:r>
          </w:p>
        </w:tc>
        <w:tc>
          <w:tcPr>
            <w:tcW w:w="1280" w:type="dxa"/>
            <w:noWrap w:val="0"/>
            <w:vAlign w:val="center"/>
          </w:tcPr>
          <w:p w14:paraId="22C32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E43D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452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5A5A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6F5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6F32D5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F64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4883A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492CF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1D8E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CB7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20E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B2D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EFC9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D82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7DD2A0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7C1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7F63A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175F9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FAC0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FFE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D7BB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40E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F9DF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8C3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6610C1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A91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648CD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3A132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280" w:type="dxa"/>
            <w:noWrap w:val="0"/>
            <w:vAlign w:val="center"/>
          </w:tcPr>
          <w:p w14:paraId="55A5F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280" w:type="dxa"/>
            <w:noWrap w:val="0"/>
            <w:vAlign w:val="center"/>
          </w:tcPr>
          <w:p w14:paraId="4E664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532E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2B2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DFD6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AD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527D1B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343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49A8F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62089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1883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2CB7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E9AE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705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DC24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29B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1166C1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DA2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6398C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3994A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13BA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0D1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DF5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7B9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F6F6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207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1C87F5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999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0A839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756A9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D8B4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EA5E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4ADA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39C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FAC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DA2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7B8884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C87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5C84B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688EA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114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4462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E06B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031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692C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60A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755EE8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EC9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1543B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3B998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1A8B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771C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F3B6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B09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8B17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683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3B4106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5A2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1E933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43B4E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3DE9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F4E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4BE5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5FC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2535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70E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157B68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BC9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188F0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39FA0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133.43</w:t>
            </w:r>
          </w:p>
        </w:tc>
        <w:tc>
          <w:tcPr>
            <w:tcW w:w="1280" w:type="dxa"/>
            <w:noWrap w:val="0"/>
            <w:vAlign w:val="center"/>
          </w:tcPr>
          <w:p w14:paraId="0511E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133.43</w:t>
            </w:r>
          </w:p>
        </w:tc>
        <w:tc>
          <w:tcPr>
            <w:tcW w:w="1280" w:type="dxa"/>
            <w:noWrap w:val="0"/>
            <w:vAlign w:val="center"/>
          </w:tcPr>
          <w:p w14:paraId="67BBD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59D1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02A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5B23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B77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4A0C19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7AA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3ADFC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4AE18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E7D1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E29E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F7DB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F78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7FFD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16E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69A86B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CC5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03A47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5A43F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2FD7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BA5A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D5B7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709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1A1F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DA5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606C93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FE1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5B757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0D44F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131F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9BF0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6E71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8D9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D4E7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4FB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7D5466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D3F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1F0FE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7F71A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239C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C100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76B5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337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24C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EC1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0B64D7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EA8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39A9F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4F8DB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F6B7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109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85F9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947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174A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EA0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76CFE3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DEA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1D860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07B2A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A960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B156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D5E4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172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3251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348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69B133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B22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355ED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55E8E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333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455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3B96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110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1AA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42FB7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76A22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2,807.12</w:t>
            </w:r>
          </w:p>
        </w:tc>
        <w:tc>
          <w:tcPr>
            <w:tcW w:w="2800" w:type="dxa"/>
            <w:noWrap w:val="0"/>
            <w:vAlign w:val="center"/>
          </w:tcPr>
          <w:p w14:paraId="5B822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48F62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0340D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2,807.12</w:t>
            </w:r>
          </w:p>
        </w:tc>
        <w:tc>
          <w:tcPr>
            <w:tcW w:w="1280" w:type="dxa"/>
            <w:noWrap w:val="0"/>
            <w:vAlign w:val="center"/>
          </w:tcPr>
          <w:p w14:paraId="32CC8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2,807.12</w:t>
            </w:r>
          </w:p>
        </w:tc>
        <w:tc>
          <w:tcPr>
            <w:tcW w:w="1280" w:type="dxa"/>
            <w:noWrap w:val="0"/>
            <w:vAlign w:val="center"/>
          </w:tcPr>
          <w:p w14:paraId="2311E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B861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7EB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474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2D4E4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56B95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A150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4DEF9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723E3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930F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EB2C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763C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F6B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574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4711E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4CFDE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8876A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8ED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450C445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527F7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0964E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E97DF8D">
            <w:pPr>
              <w:widowControl w:val="0"/>
              <w:jc w:val="both"/>
              <w:rPr>
                <w:rFonts w:ascii="Calibri" w:hAnsi="Calibri" w:eastAsia="仿宋_GB2312" w:cs="Arial"/>
                <w:kern w:val="2"/>
                <w:sz w:val="32"/>
                <w:szCs w:val="24"/>
                <w:lang w:val="en-US" w:eastAsia="zh-CN" w:bidi="ar-SA"/>
              </w:rPr>
            </w:pPr>
          </w:p>
        </w:tc>
      </w:tr>
      <w:tr w14:paraId="281E4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B4C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43430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74A71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01CAD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564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278DF7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80C63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6ECF3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EBD26EE">
            <w:pPr>
              <w:widowControl w:val="0"/>
              <w:jc w:val="both"/>
              <w:rPr>
                <w:rFonts w:ascii="Calibri" w:hAnsi="Calibri" w:eastAsia="仿宋_GB2312" w:cs="Arial"/>
                <w:kern w:val="2"/>
                <w:sz w:val="32"/>
                <w:szCs w:val="24"/>
                <w:lang w:val="en-US" w:eastAsia="zh-CN" w:bidi="ar-SA"/>
              </w:rPr>
            </w:pPr>
          </w:p>
        </w:tc>
      </w:tr>
      <w:tr w14:paraId="363CA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C32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7D4A5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0C4E7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AF928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52E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3438FD4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EF57E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F2A42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BDAE7F6">
            <w:pPr>
              <w:widowControl w:val="0"/>
              <w:jc w:val="both"/>
              <w:rPr>
                <w:rFonts w:ascii="Calibri" w:hAnsi="Calibri" w:eastAsia="仿宋_GB2312" w:cs="Arial"/>
                <w:kern w:val="2"/>
                <w:sz w:val="32"/>
                <w:szCs w:val="24"/>
                <w:lang w:val="en-US" w:eastAsia="zh-CN" w:bidi="ar-SA"/>
              </w:rPr>
            </w:pPr>
          </w:p>
        </w:tc>
      </w:tr>
      <w:tr w14:paraId="40145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1DD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0A92D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3325B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2,807.12</w:t>
            </w:r>
          </w:p>
        </w:tc>
        <w:tc>
          <w:tcPr>
            <w:tcW w:w="2800" w:type="dxa"/>
            <w:noWrap w:val="0"/>
            <w:vAlign w:val="center"/>
          </w:tcPr>
          <w:p w14:paraId="55BBC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5033C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43F97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2,807.12</w:t>
            </w:r>
          </w:p>
        </w:tc>
        <w:tc>
          <w:tcPr>
            <w:tcW w:w="1280" w:type="dxa"/>
            <w:noWrap w:val="0"/>
            <w:vAlign w:val="center"/>
          </w:tcPr>
          <w:p w14:paraId="315D7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2,807.12</w:t>
            </w:r>
          </w:p>
        </w:tc>
        <w:tc>
          <w:tcPr>
            <w:tcW w:w="1280" w:type="dxa"/>
            <w:noWrap w:val="0"/>
            <w:vAlign w:val="center"/>
          </w:tcPr>
          <w:p w14:paraId="17F4A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759D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4E5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199A1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7DE83162">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DE3895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A5F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0DE98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18D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2493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部门：许昌市司法局</w:t>
            </w:r>
          </w:p>
        </w:tc>
        <w:tc>
          <w:tcPr>
            <w:tcW w:w="2000" w:type="dxa"/>
            <w:noWrap w:val="0"/>
            <w:vAlign w:val="center"/>
          </w:tcPr>
          <w:p w14:paraId="030B60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CBC7B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8A5F7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5A3F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1DD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96B0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AF37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77F8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46A2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D20B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F3B5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BF7C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A03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F04C07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2E330B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045AD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10074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7B5343">
            <w:pPr>
              <w:widowControl w:val="0"/>
              <w:jc w:val="both"/>
              <w:rPr>
                <w:rFonts w:ascii="Calibri" w:hAnsi="Calibri" w:eastAsia="仿宋_GB2312" w:cs="Arial"/>
                <w:kern w:val="2"/>
                <w:sz w:val="32"/>
                <w:szCs w:val="24"/>
                <w:lang w:val="en-US" w:eastAsia="zh-CN" w:bidi="ar-SA"/>
              </w:rPr>
            </w:pPr>
          </w:p>
        </w:tc>
      </w:tr>
      <w:tr w14:paraId="25D18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06CE95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0A0E6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9B59D5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33A86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3D2AECD">
            <w:pPr>
              <w:widowControl w:val="0"/>
              <w:jc w:val="both"/>
              <w:rPr>
                <w:rFonts w:ascii="Calibri" w:hAnsi="Calibri" w:eastAsia="仿宋_GB2312" w:cs="Arial"/>
                <w:kern w:val="2"/>
                <w:sz w:val="32"/>
                <w:szCs w:val="24"/>
                <w:lang w:val="en-US" w:eastAsia="zh-CN" w:bidi="ar-SA"/>
              </w:rPr>
            </w:pPr>
          </w:p>
        </w:tc>
      </w:tr>
      <w:tr w14:paraId="5D1E6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A150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CD6D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1736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5640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5206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ECBB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9F24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2,807.12</w:t>
            </w:r>
          </w:p>
        </w:tc>
        <w:tc>
          <w:tcPr>
            <w:tcW w:w="1400" w:type="dxa"/>
            <w:noWrap w:val="0"/>
            <w:vAlign w:val="center"/>
          </w:tcPr>
          <w:p w14:paraId="566D6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2,167.16</w:t>
            </w:r>
          </w:p>
        </w:tc>
        <w:tc>
          <w:tcPr>
            <w:tcW w:w="1386" w:type="dxa"/>
            <w:noWrap w:val="0"/>
            <w:vAlign w:val="center"/>
          </w:tcPr>
          <w:p w14:paraId="2267B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639.96</w:t>
            </w:r>
          </w:p>
        </w:tc>
      </w:tr>
      <w:tr w14:paraId="3E807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17B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C05C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1C37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4B9C8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4F7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1C327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10B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42994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119C2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16146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8CD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06CDA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9AB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16F31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6B30E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c>
          <w:tcPr>
            <w:tcW w:w="1400" w:type="dxa"/>
            <w:noWrap w:val="0"/>
            <w:vAlign w:val="center"/>
          </w:tcPr>
          <w:p w14:paraId="519DC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746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8.00</w:t>
            </w:r>
          </w:p>
        </w:tc>
      </w:tr>
      <w:tr w14:paraId="15211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7FF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w:t>
            </w:r>
          </w:p>
        </w:tc>
        <w:tc>
          <w:tcPr>
            <w:tcW w:w="3040" w:type="dxa"/>
            <w:noWrap w:val="0"/>
            <w:vAlign w:val="center"/>
          </w:tcPr>
          <w:p w14:paraId="3A8C0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公共安全支出</w:t>
            </w:r>
          </w:p>
        </w:tc>
        <w:tc>
          <w:tcPr>
            <w:tcW w:w="1400" w:type="dxa"/>
            <w:noWrap w:val="0"/>
            <w:vAlign w:val="center"/>
          </w:tcPr>
          <w:p w14:paraId="3C67E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2,103.46</w:t>
            </w:r>
          </w:p>
        </w:tc>
        <w:tc>
          <w:tcPr>
            <w:tcW w:w="1400" w:type="dxa"/>
            <w:noWrap w:val="0"/>
            <w:vAlign w:val="center"/>
          </w:tcPr>
          <w:p w14:paraId="549F0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1,493.31</w:t>
            </w:r>
          </w:p>
        </w:tc>
        <w:tc>
          <w:tcPr>
            <w:tcW w:w="1386" w:type="dxa"/>
            <w:noWrap w:val="0"/>
            <w:vAlign w:val="center"/>
          </w:tcPr>
          <w:p w14:paraId="65C30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610.15</w:t>
            </w:r>
          </w:p>
        </w:tc>
      </w:tr>
      <w:tr w14:paraId="57E6C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F9D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w:t>
            </w:r>
          </w:p>
        </w:tc>
        <w:tc>
          <w:tcPr>
            <w:tcW w:w="3040" w:type="dxa"/>
            <w:noWrap w:val="0"/>
            <w:vAlign w:val="center"/>
          </w:tcPr>
          <w:p w14:paraId="26750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司法</w:t>
            </w:r>
          </w:p>
        </w:tc>
        <w:tc>
          <w:tcPr>
            <w:tcW w:w="1400" w:type="dxa"/>
            <w:noWrap w:val="0"/>
            <w:vAlign w:val="center"/>
          </w:tcPr>
          <w:p w14:paraId="4B825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2,103.46</w:t>
            </w:r>
          </w:p>
        </w:tc>
        <w:tc>
          <w:tcPr>
            <w:tcW w:w="1400" w:type="dxa"/>
            <w:noWrap w:val="0"/>
            <w:vAlign w:val="center"/>
          </w:tcPr>
          <w:p w14:paraId="2FC9E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1,493.31</w:t>
            </w:r>
          </w:p>
        </w:tc>
        <w:tc>
          <w:tcPr>
            <w:tcW w:w="1386" w:type="dxa"/>
            <w:noWrap w:val="0"/>
            <w:vAlign w:val="center"/>
          </w:tcPr>
          <w:p w14:paraId="0C505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610.15</w:t>
            </w:r>
          </w:p>
        </w:tc>
      </w:tr>
      <w:tr w14:paraId="7CF77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5D9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2040601</w:t>
            </w:r>
          </w:p>
        </w:tc>
        <w:tc>
          <w:tcPr>
            <w:tcW w:w="3040" w:type="dxa"/>
            <w:noWrap w:val="0"/>
            <w:vAlign w:val="center"/>
          </w:tcPr>
          <w:p w14:paraId="054A7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7634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1,405.03</w:t>
            </w:r>
          </w:p>
        </w:tc>
        <w:tc>
          <w:tcPr>
            <w:tcW w:w="1400" w:type="dxa"/>
            <w:noWrap w:val="0"/>
            <w:vAlign w:val="center"/>
          </w:tcPr>
          <w:p w14:paraId="0F7D7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1,405.03</w:t>
            </w:r>
          </w:p>
        </w:tc>
        <w:tc>
          <w:tcPr>
            <w:tcW w:w="1386" w:type="dxa"/>
            <w:noWrap w:val="0"/>
            <w:vAlign w:val="center"/>
          </w:tcPr>
          <w:p w14:paraId="2F9EC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71B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DE0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2040602</w:t>
            </w:r>
          </w:p>
        </w:tc>
        <w:tc>
          <w:tcPr>
            <w:tcW w:w="3040" w:type="dxa"/>
            <w:noWrap w:val="0"/>
            <w:vAlign w:val="center"/>
          </w:tcPr>
          <w:p w14:paraId="3C39D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352FD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105.10</w:t>
            </w:r>
          </w:p>
        </w:tc>
        <w:tc>
          <w:tcPr>
            <w:tcW w:w="1400" w:type="dxa"/>
            <w:noWrap w:val="0"/>
            <w:vAlign w:val="center"/>
          </w:tcPr>
          <w:p w14:paraId="30596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D48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105.10</w:t>
            </w:r>
          </w:p>
        </w:tc>
      </w:tr>
      <w:tr w14:paraId="5CFE0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2B4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2040608</w:t>
            </w:r>
          </w:p>
        </w:tc>
        <w:tc>
          <w:tcPr>
            <w:tcW w:w="3040" w:type="dxa"/>
            <w:noWrap w:val="0"/>
            <w:vAlign w:val="center"/>
          </w:tcPr>
          <w:p w14:paraId="6C280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国家统一法律职业资格考试</w:t>
            </w:r>
          </w:p>
        </w:tc>
        <w:tc>
          <w:tcPr>
            <w:tcW w:w="1400" w:type="dxa"/>
            <w:noWrap w:val="0"/>
            <w:vAlign w:val="center"/>
          </w:tcPr>
          <w:p w14:paraId="16ADA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w:t>
            </w:r>
          </w:p>
        </w:tc>
        <w:tc>
          <w:tcPr>
            <w:tcW w:w="1400" w:type="dxa"/>
            <w:noWrap w:val="0"/>
            <w:vAlign w:val="center"/>
          </w:tcPr>
          <w:p w14:paraId="33F8C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5A2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14.05</w:t>
            </w:r>
          </w:p>
        </w:tc>
      </w:tr>
      <w:tr w14:paraId="40B62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587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2040610</w:t>
            </w:r>
          </w:p>
        </w:tc>
        <w:tc>
          <w:tcPr>
            <w:tcW w:w="3040" w:type="dxa"/>
            <w:noWrap w:val="0"/>
            <w:vAlign w:val="center"/>
          </w:tcPr>
          <w:p w14:paraId="19BD8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社区矫正</w:t>
            </w:r>
          </w:p>
        </w:tc>
        <w:tc>
          <w:tcPr>
            <w:tcW w:w="1400" w:type="dxa"/>
            <w:noWrap w:val="0"/>
            <w:vAlign w:val="center"/>
          </w:tcPr>
          <w:p w14:paraId="430F2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c>
          <w:tcPr>
            <w:tcW w:w="1400" w:type="dxa"/>
            <w:noWrap w:val="0"/>
            <w:vAlign w:val="center"/>
          </w:tcPr>
          <w:p w14:paraId="7F0B3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07E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r>
      <w:tr w14:paraId="09F8B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84B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2040650</w:t>
            </w:r>
          </w:p>
        </w:tc>
        <w:tc>
          <w:tcPr>
            <w:tcW w:w="3040" w:type="dxa"/>
            <w:noWrap w:val="0"/>
            <w:vAlign w:val="center"/>
          </w:tcPr>
          <w:p w14:paraId="26A55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C893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w:t>
            </w:r>
          </w:p>
        </w:tc>
        <w:tc>
          <w:tcPr>
            <w:tcW w:w="1400" w:type="dxa"/>
            <w:noWrap w:val="0"/>
            <w:vAlign w:val="center"/>
          </w:tcPr>
          <w:p w14:paraId="6C3C6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w:t>
            </w:r>
          </w:p>
        </w:tc>
        <w:tc>
          <w:tcPr>
            <w:tcW w:w="1386" w:type="dxa"/>
            <w:noWrap w:val="0"/>
            <w:vAlign w:val="center"/>
          </w:tcPr>
          <w:p w14:paraId="1A8BE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4EB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0A7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2040699</w:t>
            </w:r>
          </w:p>
        </w:tc>
        <w:tc>
          <w:tcPr>
            <w:tcW w:w="3040" w:type="dxa"/>
            <w:noWrap w:val="0"/>
            <w:vAlign w:val="center"/>
          </w:tcPr>
          <w:p w14:paraId="190B7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其他司法支出</w:t>
            </w:r>
          </w:p>
        </w:tc>
        <w:tc>
          <w:tcPr>
            <w:tcW w:w="1400" w:type="dxa"/>
            <w:noWrap w:val="0"/>
            <w:vAlign w:val="center"/>
          </w:tcPr>
          <w:p w14:paraId="20944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486.86</w:t>
            </w:r>
          </w:p>
        </w:tc>
        <w:tc>
          <w:tcPr>
            <w:tcW w:w="1400" w:type="dxa"/>
            <w:noWrap w:val="0"/>
            <w:vAlign w:val="center"/>
          </w:tcPr>
          <w:p w14:paraId="28C5A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BA6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486.86</w:t>
            </w:r>
          </w:p>
        </w:tc>
      </w:tr>
      <w:tr w14:paraId="7091E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622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C89A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8E21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456.62</w:t>
            </w:r>
          </w:p>
        </w:tc>
        <w:tc>
          <w:tcPr>
            <w:tcW w:w="1400" w:type="dxa"/>
            <w:noWrap w:val="0"/>
            <w:vAlign w:val="center"/>
          </w:tcPr>
          <w:p w14:paraId="3D5D3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439.11</w:t>
            </w:r>
          </w:p>
        </w:tc>
        <w:tc>
          <w:tcPr>
            <w:tcW w:w="1386" w:type="dxa"/>
            <w:noWrap w:val="0"/>
            <w:vAlign w:val="center"/>
          </w:tcPr>
          <w:p w14:paraId="2DABE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r>
      <w:tr w14:paraId="6D0A6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CF9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0E8C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CD44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439.11</w:t>
            </w:r>
          </w:p>
        </w:tc>
        <w:tc>
          <w:tcPr>
            <w:tcW w:w="1400" w:type="dxa"/>
            <w:noWrap w:val="0"/>
            <w:vAlign w:val="center"/>
          </w:tcPr>
          <w:p w14:paraId="2038C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439.11</w:t>
            </w:r>
          </w:p>
        </w:tc>
        <w:tc>
          <w:tcPr>
            <w:tcW w:w="1386" w:type="dxa"/>
            <w:noWrap w:val="0"/>
            <w:vAlign w:val="center"/>
          </w:tcPr>
          <w:p w14:paraId="34F26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4E7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93C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8267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AB99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240.40</w:t>
            </w:r>
          </w:p>
        </w:tc>
        <w:tc>
          <w:tcPr>
            <w:tcW w:w="1400" w:type="dxa"/>
            <w:noWrap w:val="0"/>
            <w:vAlign w:val="center"/>
          </w:tcPr>
          <w:p w14:paraId="72EB6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240.40</w:t>
            </w:r>
          </w:p>
        </w:tc>
        <w:tc>
          <w:tcPr>
            <w:tcW w:w="1386" w:type="dxa"/>
            <w:noWrap w:val="0"/>
            <w:vAlign w:val="center"/>
          </w:tcPr>
          <w:p w14:paraId="35EE0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1C7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DF7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349E2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BB09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44.49</w:t>
            </w:r>
          </w:p>
        </w:tc>
        <w:tc>
          <w:tcPr>
            <w:tcW w:w="1400" w:type="dxa"/>
            <w:noWrap w:val="0"/>
            <w:vAlign w:val="center"/>
          </w:tcPr>
          <w:p w14:paraId="50C52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44.49</w:t>
            </w:r>
          </w:p>
        </w:tc>
        <w:tc>
          <w:tcPr>
            <w:tcW w:w="1386" w:type="dxa"/>
            <w:noWrap w:val="0"/>
            <w:vAlign w:val="center"/>
          </w:tcPr>
          <w:p w14:paraId="1BEFD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0AE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98B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1F66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3D3D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154.22</w:t>
            </w:r>
          </w:p>
        </w:tc>
        <w:tc>
          <w:tcPr>
            <w:tcW w:w="1400" w:type="dxa"/>
            <w:noWrap w:val="0"/>
            <w:vAlign w:val="center"/>
          </w:tcPr>
          <w:p w14:paraId="3D71D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154.22</w:t>
            </w:r>
          </w:p>
        </w:tc>
        <w:tc>
          <w:tcPr>
            <w:tcW w:w="1386" w:type="dxa"/>
            <w:noWrap w:val="0"/>
            <w:vAlign w:val="center"/>
          </w:tcPr>
          <w:p w14:paraId="3AEF7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026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946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B987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2DF84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400" w:type="dxa"/>
            <w:noWrap w:val="0"/>
            <w:vAlign w:val="center"/>
          </w:tcPr>
          <w:p w14:paraId="29649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58E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r>
      <w:tr w14:paraId="60F8D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B46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7EF3E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2BB2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400" w:type="dxa"/>
            <w:noWrap w:val="0"/>
            <w:vAlign w:val="center"/>
          </w:tcPr>
          <w:p w14:paraId="36943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87A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r>
      <w:tr w14:paraId="5C388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297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EBFD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56FB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101.31</w:t>
            </w:r>
          </w:p>
        </w:tc>
        <w:tc>
          <w:tcPr>
            <w:tcW w:w="1400" w:type="dxa"/>
            <w:noWrap w:val="0"/>
            <w:vAlign w:val="center"/>
          </w:tcPr>
          <w:p w14:paraId="28459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101.31</w:t>
            </w:r>
          </w:p>
        </w:tc>
        <w:tc>
          <w:tcPr>
            <w:tcW w:w="1386" w:type="dxa"/>
            <w:noWrap w:val="0"/>
            <w:vAlign w:val="center"/>
          </w:tcPr>
          <w:p w14:paraId="36EB6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E3B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053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D8AD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2C52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101.31</w:t>
            </w:r>
          </w:p>
        </w:tc>
        <w:tc>
          <w:tcPr>
            <w:tcW w:w="1400" w:type="dxa"/>
            <w:noWrap w:val="0"/>
            <w:vAlign w:val="center"/>
          </w:tcPr>
          <w:p w14:paraId="772B5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101.31</w:t>
            </w:r>
          </w:p>
        </w:tc>
        <w:tc>
          <w:tcPr>
            <w:tcW w:w="1386" w:type="dxa"/>
            <w:noWrap w:val="0"/>
            <w:vAlign w:val="center"/>
          </w:tcPr>
          <w:p w14:paraId="6E979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D0F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F6D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67C4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7830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47.28</w:t>
            </w:r>
          </w:p>
        </w:tc>
        <w:tc>
          <w:tcPr>
            <w:tcW w:w="1400" w:type="dxa"/>
            <w:noWrap w:val="0"/>
            <w:vAlign w:val="center"/>
          </w:tcPr>
          <w:p w14:paraId="30ADA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47.28</w:t>
            </w:r>
          </w:p>
        </w:tc>
        <w:tc>
          <w:tcPr>
            <w:tcW w:w="1386" w:type="dxa"/>
            <w:noWrap w:val="0"/>
            <w:vAlign w:val="center"/>
          </w:tcPr>
          <w:p w14:paraId="7BB92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655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C24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D435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70C8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w:t>
            </w:r>
          </w:p>
        </w:tc>
        <w:tc>
          <w:tcPr>
            <w:tcW w:w="1400" w:type="dxa"/>
            <w:noWrap w:val="0"/>
            <w:vAlign w:val="center"/>
          </w:tcPr>
          <w:p w14:paraId="65DA9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w:t>
            </w:r>
          </w:p>
        </w:tc>
        <w:tc>
          <w:tcPr>
            <w:tcW w:w="1386" w:type="dxa"/>
            <w:noWrap w:val="0"/>
            <w:vAlign w:val="center"/>
          </w:tcPr>
          <w:p w14:paraId="60853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01C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596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AD2C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AC83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50.92</w:t>
            </w:r>
          </w:p>
        </w:tc>
        <w:tc>
          <w:tcPr>
            <w:tcW w:w="1400" w:type="dxa"/>
            <w:noWrap w:val="0"/>
            <w:vAlign w:val="center"/>
          </w:tcPr>
          <w:p w14:paraId="06463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50.92</w:t>
            </w:r>
          </w:p>
        </w:tc>
        <w:tc>
          <w:tcPr>
            <w:tcW w:w="1386" w:type="dxa"/>
            <w:noWrap w:val="0"/>
            <w:vAlign w:val="center"/>
          </w:tcPr>
          <w:p w14:paraId="0C7BE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E34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F5C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26C1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6A6C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2D0C2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BCB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01D22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CDE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FA22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A30A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3760A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FBA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485BE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C9B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438C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2C2F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3979A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872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2DCAC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E40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0BF5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C9E0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133.43</w:t>
            </w:r>
          </w:p>
        </w:tc>
        <w:tc>
          <w:tcPr>
            <w:tcW w:w="1400" w:type="dxa"/>
            <w:noWrap w:val="0"/>
            <w:vAlign w:val="center"/>
          </w:tcPr>
          <w:p w14:paraId="387CD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133.43</w:t>
            </w:r>
          </w:p>
        </w:tc>
        <w:tc>
          <w:tcPr>
            <w:tcW w:w="1386" w:type="dxa"/>
            <w:noWrap w:val="0"/>
            <w:vAlign w:val="center"/>
          </w:tcPr>
          <w:p w14:paraId="31F90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8E0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C30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48E9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1769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133.43</w:t>
            </w:r>
          </w:p>
        </w:tc>
        <w:tc>
          <w:tcPr>
            <w:tcW w:w="1400" w:type="dxa"/>
            <w:noWrap w:val="0"/>
            <w:vAlign w:val="center"/>
          </w:tcPr>
          <w:p w14:paraId="645B1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133.43</w:t>
            </w:r>
          </w:p>
        </w:tc>
        <w:tc>
          <w:tcPr>
            <w:tcW w:w="1386" w:type="dxa"/>
            <w:noWrap w:val="0"/>
            <w:vAlign w:val="center"/>
          </w:tcPr>
          <w:p w14:paraId="534B6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EAD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6BC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B93D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82CA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133.43</w:t>
            </w:r>
          </w:p>
        </w:tc>
        <w:tc>
          <w:tcPr>
            <w:tcW w:w="1400" w:type="dxa"/>
            <w:noWrap w:val="0"/>
            <w:vAlign w:val="center"/>
          </w:tcPr>
          <w:p w14:paraId="40FCF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133.43</w:t>
            </w:r>
          </w:p>
        </w:tc>
        <w:tc>
          <w:tcPr>
            <w:tcW w:w="1386" w:type="dxa"/>
            <w:noWrap w:val="0"/>
            <w:vAlign w:val="center"/>
          </w:tcPr>
          <w:p w14:paraId="6B1A9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9A9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E5E0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30D1DF01">
      <w:pPr>
        <w:sectPr>
          <w:pgSz w:w="11906" w:h="16838"/>
          <w:pgMar w:top="873" w:right="1440" w:bottom="873" w:left="1440" w:header="720" w:footer="720" w:gutter="0"/>
          <w:pgNumType w:fmt="numberInDash"/>
          <w:cols w:space="720" w:num="1"/>
          <w:docGrid w:type="lines" w:linePitch="312" w:charSpace="0"/>
        </w:sectPr>
      </w:pPr>
    </w:p>
    <w:p w14:paraId="2A718A3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842E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A317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5899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479E31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部门：许昌市司法局</w:t>
            </w:r>
          </w:p>
        </w:tc>
        <w:tc>
          <w:tcPr>
            <w:tcW w:w="2000" w:type="dxa"/>
            <w:noWrap w:val="0"/>
            <w:vAlign w:val="center"/>
          </w:tcPr>
          <w:p w14:paraId="7940BCC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979" w:type="dxa"/>
            <w:noWrap w:val="0"/>
            <w:vAlign w:val="center"/>
          </w:tcPr>
          <w:p w14:paraId="54212F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6A1C9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2520"/>
        <w:gridCol w:w="1280"/>
        <w:gridCol w:w="800"/>
        <w:gridCol w:w="1980"/>
        <w:gridCol w:w="1280"/>
        <w:gridCol w:w="820"/>
        <w:gridCol w:w="3220"/>
        <w:gridCol w:w="1278"/>
      </w:tblGrid>
      <w:tr w14:paraId="19385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780" w:type="dxa"/>
            <w:vMerge w:val="restart"/>
            <w:noWrap w:val="0"/>
            <w:vAlign w:val="center"/>
          </w:tcPr>
          <w:p w14:paraId="36820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2520" w:type="dxa"/>
            <w:vMerge w:val="restart"/>
            <w:noWrap w:val="0"/>
            <w:vAlign w:val="center"/>
          </w:tcPr>
          <w:p w14:paraId="202FE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80" w:type="dxa"/>
            <w:vMerge w:val="restart"/>
            <w:noWrap w:val="0"/>
            <w:vAlign w:val="center"/>
          </w:tcPr>
          <w:p w14:paraId="047CD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c>
          <w:tcPr>
            <w:tcW w:w="800" w:type="dxa"/>
            <w:vMerge w:val="restart"/>
            <w:noWrap w:val="0"/>
            <w:vAlign w:val="center"/>
          </w:tcPr>
          <w:p w14:paraId="43DEB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1980" w:type="dxa"/>
            <w:vMerge w:val="restart"/>
            <w:noWrap w:val="0"/>
            <w:vAlign w:val="center"/>
          </w:tcPr>
          <w:p w14:paraId="55FA0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80" w:type="dxa"/>
            <w:vMerge w:val="restart"/>
            <w:noWrap w:val="0"/>
            <w:vAlign w:val="center"/>
          </w:tcPr>
          <w:p w14:paraId="1FB5A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c>
          <w:tcPr>
            <w:tcW w:w="820" w:type="dxa"/>
            <w:vMerge w:val="restart"/>
            <w:noWrap w:val="0"/>
            <w:vAlign w:val="center"/>
          </w:tcPr>
          <w:p w14:paraId="79CF5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3220" w:type="dxa"/>
            <w:vMerge w:val="restart"/>
            <w:noWrap w:val="0"/>
            <w:vAlign w:val="center"/>
          </w:tcPr>
          <w:p w14:paraId="4174C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78" w:type="dxa"/>
            <w:vMerge w:val="restart"/>
            <w:noWrap w:val="0"/>
            <w:vAlign w:val="center"/>
          </w:tcPr>
          <w:p w14:paraId="5A238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r>
      <w:tr w14:paraId="7A85F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60" w:hRule="exact"/>
          <w:jc w:val="center"/>
        </w:trPr>
        <w:tc>
          <w:tcPr>
            <w:tcW w:w="780" w:type="dxa"/>
            <w:vMerge w:val="continue"/>
            <w:noWrap w:val="0"/>
            <w:vAlign w:val="center"/>
          </w:tcPr>
          <w:p w14:paraId="518B85B0">
            <w:pPr>
              <w:widowControl w:val="0"/>
              <w:jc w:val="both"/>
              <w:rPr>
                <w:rFonts w:ascii="Calibri" w:hAnsi="Calibri" w:eastAsia="仿宋_GB2312" w:cs="Arial"/>
                <w:kern w:val="2"/>
                <w:sz w:val="32"/>
                <w:szCs w:val="24"/>
                <w:lang w:val="en-US" w:eastAsia="zh-CN" w:bidi="ar-SA"/>
              </w:rPr>
            </w:pPr>
          </w:p>
        </w:tc>
        <w:tc>
          <w:tcPr>
            <w:tcW w:w="2520" w:type="dxa"/>
            <w:vMerge w:val="continue"/>
            <w:noWrap w:val="0"/>
            <w:vAlign w:val="center"/>
          </w:tcPr>
          <w:p w14:paraId="5184459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76E8051">
            <w:pPr>
              <w:widowControl w:val="0"/>
              <w:jc w:val="both"/>
              <w:rPr>
                <w:rFonts w:ascii="Calibri" w:hAnsi="Calibri" w:eastAsia="仿宋_GB2312" w:cs="Arial"/>
                <w:kern w:val="2"/>
                <w:sz w:val="32"/>
                <w:szCs w:val="24"/>
                <w:lang w:val="en-US" w:eastAsia="zh-CN" w:bidi="ar-SA"/>
              </w:rPr>
            </w:pPr>
          </w:p>
        </w:tc>
        <w:tc>
          <w:tcPr>
            <w:tcW w:w="800" w:type="dxa"/>
            <w:vMerge w:val="continue"/>
            <w:noWrap w:val="0"/>
            <w:vAlign w:val="center"/>
          </w:tcPr>
          <w:p w14:paraId="3289E032">
            <w:pPr>
              <w:widowControl w:val="0"/>
              <w:jc w:val="both"/>
              <w:rPr>
                <w:rFonts w:ascii="Calibri" w:hAnsi="Calibri" w:eastAsia="仿宋_GB2312" w:cs="Arial"/>
                <w:kern w:val="2"/>
                <w:sz w:val="32"/>
                <w:szCs w:val="24"/>
                <w:lang w:val="en-US" w:eastAsia="zh-CN" w:bidi="ar-SA"/>
              </w:rPr>
            </w:pPr>
          </w:p>
        </w:tc>
        <w:tc>
          <w:tcPr>
            <w:tcW w:w="1980" w:type="dxa"/>
            <w:vMerge w:val="continue"/>
            <w:noWrap w:val="0"/>
            <w:vAlign w:val="center"/>
          </w:tcPr>
          <w:p w14:paraId="3B393D0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46143F">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07258A90">
            <w:pPr>
              <w:widowControl w:val="0"/>
              <w:jc w:val="both"/>
              <w:rPr>
                <w:rFonts w:ascii="Calibri" w:hAnsi="Calibri" w:eastAsia="仿宋_GB2312" w:cs="Arial"/>
                <w:kern w:val="2"/>
                <w:sz w:val="32"/>
                <w:szCs w:val="24"/>
                <w:lang w:val="en-US" w:eastAsia="zh-CN" w:bidi="ar-SA"/>
              </w:rPr>
            </w:pPr>
          </w:p>
        </w:tc>
        <w:tc>
          <w:tcPr>
            <w:tcW w:w="3220" w:type="dxa"/>
            <w:vMerge w:val="continue"/>
            <w:noWrap w:val="0"/>
            <w:vAlign w:val="center"/>
          </w:tcPr>
          <w:p w14:paraId="02F0E8A5">
            <w:pPr>
              <w:widowControl w:val="0"/>
              <w:jc w:val="both"/>
              <w:rPr>
                <w:rFonts w:ascii="Calibri" w:hAnsi="Calibri" w:eastAsia="仿宋_GB2312" w:cs="Arial"/>
                <w:kern w:val="2"/>
                <w:sz w:val="32"/>
                <w:szCs w:val="24"/>
                <w:lang w:val="en-US" w:eastAsia="zh-CN" w:bidi="ar-SA"/>
              </w:rPr>
            </w:pPr>
          </w:p>
        </w:tc>
        <w:tc>
          <w:tcPr>
            <w:tcW w:w="1278" w:type="dxa"/>
            <w:vMerge w:val="continue"/>
            <w:noWrap w:val="0"/>
            <w:vAlign w:val="center"/>
          </w:tcPr>
          <w:p w14:paraId="27931D66">
            <w:pPr>
              <w:widowControl w:val="0"/>
              <w:jc w:val="both"/>
              <w:rPr>
                <w:rFonts w:ascii="Calibri" w:hAnsi="Calibri" w:eastAsia="仿宋_GB2312" w:cs="Arial"/>
                <w:kern w:val="2"/>
                <w:sz w:val="32"/>
                <w:szCs w:val="24"/>
                <w:lang w:val="en-US" w:eastAsia="zh-CN" w:bidi="ar-SA"/>
              </w:rPr>
            </w:pPr>
          </w:p>
        </w:tc>
      </w:tr>
      <w:tr w14:paraId="20D03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F396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w:t>
            </w:r>
          </w:p>
        </w:tc>
        <w:tc>
          <w:tcPr>
            <w:tcW w:w="2520" w:type="dxa"/>
            <w:noWrap w:val="0"/>
            <w:vAlign w:val="center"/>
          </w:tcPr>
          <w:p w14:paraId="7FA99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工资福利支出</w:t>
            </w:r>
          </w:p>
        </w:tc>
        <w:tc>
          <w:tcPr>
            <w:tcW w:w="1280" w:type="dxa"/>
            <w:noWrap w:val="0"/>
            <w:vAlign w:val="center"/>
          </w:tcPr>
          <w:p w14:paraId="2E0DA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1,663.65</w:t>
            </w:r>
          </w:p>
        </w:tc>
        <w:tc>
          <w:tcPr>
            <w:tcW w:w="800" w:type="dxa"/>
            <w:noWrap w:val="0"/>
            <w:vAlign w:val="center"/>
          </w:tcPr>
          <w:p w14:paraId="243B0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w:t>
            </w:r>
          </w:p>
        </w:tc>
        <w:tc>
          <w:tcPr>
            <w:tcW w:w="1980" w:type="dxa"/>
            <w:noWrap w:val="0"/>
            <w:vAlign w:val="center"/>
          </w:tcPr>
          <w:p w14:paraId="1D511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商品和服务支出</w:t>
            </w:r>
          </w:p>
        </w:tc>
        <w:tc>
          <w:tcPr>
            <w:tcW w:w="1280" w:type="dxa"/>
            <w:noWrap w:val="0"/>
            <w:vAlign w:val="center"/>
          </w:tcPr>
          <w:p w14:paraId="2F755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211.05</w:t>
            </w:r>
          </w:p>
        </w:tc>
        <w:tc>
          <w:tcPr>
            <w:tcW w:w="820" w:type="dxa"/>
            <w:noWrap w:val="0"/>
            <w:vAlign w:val="center"/>
          </w:tcPr>
          <w:p w14:paraId="7E867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w:t>
            </w:r>
          </w:p>
        </w:tc>
        <w:tc>
          <w:tcPr>
            <w:tcW w:w="3220" w:type="dxa"/>
            <w:noWrap w:val="0"/>
            <w:vAlign w:val="center"/>
          </w:tcPr>
          <w:p w14:paraId="6BA41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债务利息及费用支出</w:t>
            </w:r>
          </w:p>
        </w:tc>
        <w:tc>
          <w:tcPr>
            <w:tcW w:w="1278" w:type="dxa"/>
            <w:noWrap w:val="0"/>
            <w:vAlign w:val="center"/>
          </w:tcPr>
          <w:p w14:paraId="305B2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BFB4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1265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30101</w:t>
            </w:r>
          </w:p>
        </w:tc>
        <w:tc>
          <w:tcPr>
            <w:tcW w:w="2520" w:type="dxa"/>
            <w:noWrap w:val="0"/>
            <w:vAlign w:val="center"/>
          </w:tcPr>
          <w:p w14:paraId="2CA21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基本工资</w:t>
            </w:r>
          </w:p>
        </w:tc>
        <w:tc>
          <w:tcPr>
            <w:tcW w:w="1280" w:type="dxa"/>
            <w:noWrap w:val="0"/>
            <w:vAlign w:val="center"/>
          </w:tcPr>
          <w:p w14:paraId="4EB23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445.92</w:t>
            </w:r>
          </w:p>
        </w:tc>
        <w:tc>
          <w:tcPr>
            <w:tcW w:w="800" w:type="dxa"/>
            <w:noWrap w:val="0"/>
            <w:vAlign w:val="center"/>
          </w:tcPr>
          <w:p w14:paraId="7C683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30201</w:t>
            </w:r>
          </w:p>
        </w:tc>
        <w:tc>
          <w:tcPr>
            <w:tcW w:w="1980" w:type="dxa"/>
            <w:noWrap w:val="0"/>
            <w:vAlign w:val="center"/>
          </w:tcPr>
          <w:p w14:paraId="1E8C7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办公费</w:t>
            </w:r>
          </w:p>
        </w:tc>
        <w:tc>
          <w:tcPr>
            <w:tcW w:w="1280" w:type="dxa"/>
            <w:noWrap w:val="0"/>
            <w:vAlign w:val="center"/>
          </w:tcPr>
          <w:p w14:paraId="515A6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21.66</w:t>
            </w:r>
          </w:p>
        </w:tc>
        <w:tc>
          <w:tcPr>
            <w:tcW w:w="820" w:type="dxa"/>
            <w:noWrap w:val="0"/>
            <w:vAlign w:val="center"/>
          </w:tcPr>
          <w:p w14:paraId="1AF6E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30701</w:t>
            </w:r>
          </w:p>
        </w:tc>
        <w:tc>
          <w:tcPr>
            <w:tcW w:w="3220" w:type="dxa"/>
            <w:noWrap w:val="0"/>
            <w:vAlign w:val="center"/>
          </w:tcPr>
          <w:p w14:paraId="3295C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国内债务付息</w:t>
            </w:r>
          </w:p>
        </w:tc>
        <w:tc>
          <w:tcPr>
            <w:tcW w:w="1278" w:type="dxa"/>
            <w:noWrap w:val="0"/>
            <w:vAlign w:val="center"/>
          </w:tcPr>
          <w:p w14:paraId="1E9A3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82E3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103DC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30102</w:t>
            </w:r>
          </w:p>
        </w:tc>
        <w:tc>
          <w:tcPr>
            <w:tcW w:w="2520" w:type="dxa"/>
            <w:noWrap w:val="0"/>
            <w:vAlign w:val="center"/>
          </w:tcPr>
          <w:p w14:paraId="17355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津贴补贴</w:t>
            </w:r>
          </w:p>
        </w:tc>
        <w:tc>
          <w:tcPr>
            <w:tcW w:w="1280" w:type="dxa"/>
            <w:noWrap w:val="0"/>
            <w:vAlign w:val="center"/>
          </w:tcPr>
          <w:p w14:paraId="2B0A2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638.20</w:t>
            </w:r>
          </w:p>
        </w:tc>
        <w:tc>
          <w:tcPr>
            <w:tcW w:w="800" w:type="dxa"/>
            <w:noWrap w:val="0"/>
            <w:vAlign w:val="center"/>
          </w:tcPr>
          <w:p w14:paraId="28652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30202</w:t>
            </w:r>
          </w:p>
        </w:tc>
        <w:tc>
          <w:tcPr>
            <w:tcW w:w="1980" w:type="dxa"/>
            <w:noWrap w:val="0"/>
            <w:vAlign w:val="center"/>
          </w:tcPr>
          <w:p w14:paraId="14185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印刷费</w:t>
            </w:r>
          </w:p>
        </w:tc>
        <w:tc>
          <w:tcPr>
            <w:tcW w:w="1280" w:type="dxa"/>
            <w:noWrap w:val="0"/>
            <w:vAlign w:val="center"/>
          </w:tcPr>
          <w:p w14:paraId="4837B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2.95</w:t>
            </w:r>
          </w:p>
        </w:tc>
        <w:tc>
          <w:tcPr>
            <w:tcW w:w="820" w:type="dxa"/>
            <w:noWrap w:val="0"/>
            <w:vAlign w:val="center"/>
          </w:tcPr>
          <w:p w14:paraId="7097B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30702</w:t>
            </w:r>
          </w:p>
        </w:tc>
        <w:tc>
          <w:tcPr>
            <w:tcW w:w="3220" w:type="dxa"/>
            <w:noWrap w:val="0"/>
            <w:vAlign w:val="center"/>
          </w:tcPr>
          <w:p w14:paraId="32512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国外债务付息</w:t>
            </w:r>
          </w:p>
        </w:tc>
        <w:tc>
          <w:tcPr>
            <w:tcW w:w="1278" w:type="dxa"/>
            <w:noWrap w:val="0"/>
            <w:vAlign w:val="center"/>
          </w:tcPr>
          <w:p w14:paraId="51E2E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327F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2817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30103</w:t>
            </w:r>
          </w:p>
        </w:tc>
        <w:tc>
          <w:tcPr>
            <w:tcW w:w="2520" w:type="dxa"/>
            <w:noWrap w:val="0"/>
            <w:vAlign w:val="center"/>
          </w:tcPr>
          <w:p w14:paraId="1A0E7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奖金</w:t>
            </w:r>
          </w:p>
        </w:tc>
        <w:tc>
          <w:tcPr>
            <w:tcW w:w="1280" w:type="dxa"/>
            <w:noWrap w:val="0"/>
            <w:vAlign w:val="center"/>
          </w:tcPr>
          <w:p w14:paraId="790F8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171.74</w:t>
            </w:r>
          </w:p>
        </w:tc>
        <w:tc>
          <w:tcPr>
            <w:tcW w:w="800" w:type="dxa"/>
            <w:noWrap w:val="0"/>
            <w:vAlign w:val="center"/>
          </w:tcPr>
          <w:p w14:paraId="02579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30204</w:t>
            </w:r>
          </w:p>
        </w:tc>
        <w:tc>
          <w:tcPr>
            <w:tcW w:w="1980" w:type="dxa"/>
            <w:noWrap w:val="0"/>
            <w:vAlign w:val="center"/>
          </w:tcPr>
          <w:p w14:paraId="429C9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手续费</w:t>
            </w:r>
          </w:p>
        </w:tc>
        <w:tc>
          <w:tcPr>
            <w:tcW w:w="1280" w:type="dxa"/>
            <w:noWrap w:val="0"/>
            <w:vAlign w:val="center"/>
          </w:tcPr>
          <w:p w14:paraId="3A5E1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7B07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w:t>
            </w:r>
          </w:p>
        </w:tc>
        <w:tc>
          <w:tcPr>
            <w:tcW w:w="3220" w:type="dxa"/>
            <w:noWrap w:val="0"/>
            <w:vAlign w:val="center"/>
          </w:tcPr>
          <w:p w14:paraId="6271F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资本性支出</w:t>
            </w:r>
          </w:p>
        </w:tc>
        <w:tc>
          <w:tcPr>
            <w:tcW w:w="1278" w:type="dxa"/>
            <w:noWrap w:val="0"/>
            <w:vAlign w:val="center"/>
          </w:tcPr>
          <w:p w14:paraId="1A45E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2.85</w:t>
            </w:r>
          </w:p>
        </w:tc>
      </w:tr>
      <w:tr w14:paraId="22D31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1373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30106</w:t>
            </w:r>
          </w:p>
        </w:tc>
        <w:tc>
          <w:tcPr>
            <w:tcW w:w="2520" w:type="dxa"/>
            <w:noWrap w:val="0"/>
            <w:vAlign w:val="center"/>
          </w:tcPr>
          <w:p w14:paraId="68692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伙食补助费</w:t>
            </w:r>
          </w:p>
        </w:tc>
        <w:tc>
          <w:tcPr>
            <w:tcW w:w="1280" w:type="dxa"/>
            <w:noWrap w:val="0"/>
            <w:vAlign w:val="center"/>
          </w:tcPr>
          <w:p w14:paraId="1EA69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661FB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30205</w:t>
            </w:r>
          </w:p>
        </w:tc>
        <w:tc>
          <w:tcPr>
            <w:tcW w:w="1980" w:type="dxa"/>
            <w:noWrap w:val="0"/>
            <w:vAlign w:val="center"/>
          </w:tcPr>
          <w:p w14:paraId="76191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水费</w:t>
            </w:r>
          </w:p>
        </w:tc>
        <w:tc>
          <w:tcPr>
            <w:tcW w:w="1280" w:type="dxa"/>
            <w:noWrap w:val="0"/>
            <w:vAlign w:val="center"/>
          </w:tcPr>
          <w:p w14:paraId="70AC9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0.57</w:t>
            </w:r>
          </w:p>
        </w:tc>
        <w:tc>
          <w:tcPr>
            <w:tcW w:w="820" w:type="dxa"/>
            <w:noWrap w:val="0"/>
            <w:vAlign w:val="center"/>
          </w:tcPr>
          <w:p w14:paraId="03012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31001</w:t>
            </w:r>
          </w:p>
        </w:tc>
        <w:tc>
          <w:tcPr>
            <w:tcW w:w="3220" w:type="dxa"/>
            <w:noWrap w:val="0"/>
            <w:vAlign w:val="center"/>
          </w:tcPr>
          <w:p w14:paraId="5F028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房屋建筑物购建</w:t>
            </w:r>
          </w:p>
        </w:tc>
        <w:tc>
          <w:tcPr>
            <w:tcW w:w="1278" w:type="dxa"/>
            <w:noWrap w:val="0"/>
            <w:vAlign w:val="center"/>
          </w:tcPr>
          <w:p w14:paraId="770FA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0935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102C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30107</w:t>
            </w:r>
          </w:p>
        </w:tc>
        <w:tc>
          <w:tcPr>
            <w:tcW w:w="2520" w:type="dxa"/>
            <w:noWrap w:val="0"/>
            <w:vAlign w:val="center"/>
          </w:tcPr>
          <w:p w14:paraId="69A12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绩效工资</w:t>
            </w:r>
          </w:p>
        </w:tc>
        <w:tc>
          <w:tcPr>
            <w:tcW w:w="1280" w:type="dxa"/>
            <w:noWrap w:val="0"/>
            <w:vAlign w:val="center"/>
          </w:tcPr>
          <w:p w14:paraId="50226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10.95</w:t>
            </w:r>
          </w:p>
        </w:tc>
        <w:tc>
          <w:tcPr>
            <w:tcW w:w="800" w:type="dxa"/>
            <w:noWrap w:val="0"/>
            <w:vAlign w:val="center"/>
          </w:tcPr>
          <w:p w14:paraId="7D8F5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30206</w:t>
            </w:r>
          </w:p>
        </w:tc>
        <w:tc>
          <w:tcPr>
            <w:tcW w:w="1980" w:type="dxa"/>
            <w:noWrap w:val="0"/>
            <w:vAlign w:val="center"/>
          </w:tcPr>
          <w:p w14:paraId="0CDFB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电费</w:t>
            </w:r>
          </w:p>
        </w:tc>
        <w:tc>
          <w:tcPr>
            <w:tcW w:w="1280" w:type="dxa"/>
            <w:noWrap w:val="0"/>
            <w:vAlign w:val="center"/>
          </w:tcPr>
          <w:p w14:paraId="1551C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12.20</w:t>
            </w:r>
          </w:p>
        </w:tc>
        <w:tc>
          <w:tcPr>
            <w:tcW w:w="820" w:type="dxa"/>
            <w:noWrap w:val="0"/>
            <w:vAlign w:val="center"/>
          </w:tcPr>
          <w:p w14:paraId="73800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31002</w:t>
            </w:r>
          </w:p>
        </w:tc>
        <w:tc>
          <w:tcPr>
            <w:tcW w:w="3220" w:type="dxa"/>
            <w:noWrap w:val="0"/>
            <w:vAlign w:val="center"/>
          </w:tcPr>
          <w:p w14:paraId="45EBC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办公设备购置</w:t>
            </w:r>
          </w:p>
        </w:tc>
        <w:tc>
          <w:tcPr>
            <w:tcW w:w="1278" w:type="dxa"/>
            <w:noWrap w:val="0"/>
            <w:vAlign w:val="center"/>
          </w:tcPr>
          <w:p w14:paraId="55B71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2.85</w:t>
            </w:r>
          </w:p>
        </w:tc>
      </w:tr>
      <w:tr w14:paraId="5A63E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4205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30108</w:t>
            </w:r>
          </w:p>
        </w:tc>
        <w:tc>
          <w:tcPr>
            <w:tcW w:w="2520" w:type="dxa"/>
            <w:noWrap w:val="0"/>
            <w:vAlign w:val="center"/>
          </w:tcPr>
          <w:p w14:paraId="5D19F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机关事业单位基本养老保险缴费</w:t>
            </w:r>
          </w:p>
        </w:tc>
        <w:tc>
          <w:tcPr>
            <w:tcW w:w="1280" w:type="dxa"/>
            <w:noWrap w:val="0"/>
            <w:vAlign w:val="center"/>
          </w:tcPr>
          <w:p w14:paraId="5098D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150.24</w:t>
            </w:r>
          </w:p>
        </w:tc>
        <w:tc>
          <w:tcPr>
            <w:tcW w:w="800" w:type="dxa"/>
            <w:noWrap w:val="0"/>
            <w:vAlign w:val="center"/>
          </w:tcPr>
          <w:p w14:paraId="18E3B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30207</w:t>
            </w:r>
          </w:p>
        </w:tc>
        <w:tc>
          <w:tcPr>
            <w:tcW w:w="1980" w:type="dxa"/>
            <w:noWrap w:val="0"/>
            <w:vAlign w:val="center"/>
          </w:tcPr>
          <w:p w14:paraId="18263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邮电费</w:t>
            </w:r>
          </w:p>
        </w:tc>
        <w:tc>
          <w:tcPr>
            <w:tcW w:w="1280" w:type="dxa"/>
            <w:noWrap w:val="0"/>
            <w:vAlign w:val="center"/>
          </w:tcPr>
          <w:p w14:paraId="21083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3.27</w:t>
            </w:r>
          </w:p>
        </w:tc>
        <w:tc>
          <w:tcPr>
            <w:tcW w:w="820" w:type="dxa"/>
            <w:noWrap w:val="0"/>
            <w:vAlign w:val="center"/>
          </w:tcPr>
          <w:p w14:paraId="57C89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31003</w:t>
            </w:r>
          </w:p>
        </w:tc>
        <w:tc>
          <w:tcPr>
            <w:tcW w:w="3220" w:type="dxa"/>
            <w:noWrap w:val="0"/>
            <w:vAlign w:val="center"/>
          </w:tcPr>
          <w:p w14:paraId="7092D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专用设备购置</w:t>
            </w:r>
          </w:p>
        </w:tc>
        <w:tc>
          <w:tcPr>
            <w:tcW w:w="1278" w:type="dxa"/>
            <w:noWrap w:val="0"/>
            <w:vAlign w:val="center"/>
          </w:tcPr>
          <w:p w14:paraId="6909D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6643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A80E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30109</w:t>
            </w:r>
          </w:p>
        </w:tc>
        <w:tc>
          <w:tcPr>
            <w:tcW w:w="2520" w:type="dxa"/>
            <w:noWrap w:val="0"/>
            <w:vAlign w:val="center"/>
          </w:tcPr>
          <w:p w14:paraId="000C9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职业年金缴费</w:t>
            </w:r>
          </w:p>
        </w:tc>
        <w:tc>
          <w:tcPr>
            <w:tcW w:w="1280" w:type="dxa"/>
            <w:noWrap w:val="0"/>
            <w:vAlign w:val="center"/>
          </w:tcPr>
          <w:p w14:paraId="48ABB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0.10</w:t>
            </w:r>
          </w:p>
        </w:tc>
        <w:tc>
          <w:tcPr>
            <w:tcW w:w="800" w:type="dxa"/>
            <w:noWrap w:val="0"/>
            <w:vAlign w:val="center"/>
          </w:tcPr>
          <w:p w14:paraId="3AAFA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30208</w:t>
            </w:r>
          </w:p>
        </w:tc>
        <w:tc>
          <w:tcPr>
            <w:tcW w:w="1980" w:type="dxa"/>
            <w:noWrap w:val="0"/>
            <w:vAlign w:val="center"/>
          </w:tcPr>
          <w:p w14:paraId="37D15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取暖费</w:t>
            </w:r>
          </w:p>
        </w:tc>
        <w:tc>
          <w:tcPr>
            <w:tcW w:w="1280" w:type="dxa"/>
            <w:noWrap w:val="0"/>
            <w:vAlign w:val="center"/>
          </w:tcPr>
          <w:p w14:paraId="7AE22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12.14</w:t>
            </w:r>
          </w:p>
        </w:tc>
        <w:tc>
          <w:tcPr>
            <w:tcW w:w="820" w:type="dxa"/>
            <w:noWrap w:val="0"/>
            <w:vAlign w:val="center"/>
          </w:tcPr>
          <w:p w14:paraId="48EC0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31005</w:t>
            </w:r>
          </w:p>
        </w:tc>
        <w:tc>
          <w:tcPr>
            <w:tcW w:w="3220" w:type="dxa"/>
            <w:noWrap w:val="0"/>
            <w:vAlign w:val="center"/>
          </w:tcPr>
          <w:p w14:paraId="07424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基础设施建设</w:t>
            </w:r>
          </w:p>
        </w:tc>
        <w:tc>
          <w:tcPr>
            <w:tcW w:w="1278" w:type="dxa"/>
            <w:noWrap w:val="0"/>
            <w:vAlign w:val="center"/>
          </w:tcPr>
          <w:p w14:paraId="56332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515E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0ED6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30110</w:t>
            </w:r>
          </w:p>
        </w:tc>
        <w:tc>
          <w:tcPr>
            <w:tcW w:w="2520" w:type="dxa"/>
            <w:noWrap w:val="0"/>
            <w:vAlign w:val="center"/>
          </w:tcPr>
          <w:p w14:paraId="5C04D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职工基本医疗保险缴费</w:t>
            </w:r>
          </w:p>
        </w:tc>
        <w:tc>
          <w:tcPr>
            <w:tcW w:w="1280" w:type="dxa"/>
            <w:noWrap w:val="0"/>
            <w:vAlign w:val="center"/>
          </w:tcPr>
          <w:p w14:paraId="51CE1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50.73</w:t>
            </w:r>
          </w:p>
        </w:tc>
        <w:tc>
          <w:tcPr>
            <w:tcW w:w="800" w:type="dxa"/>
            <w:noWrap w:val="0"/>
            <w:vAlign w:val="center"/>
          </w:tcPr>
          <w:p w14:paraId="11152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30209</w:t>
            </w:r>
          </w:p>
        </w:tc>
        <w:tc>
          <w:tcPr>
            <w:tcW w:w="1980" w:type="dxa"/>
            <w:noWrap w:val="0"/>
            <w:vAlign w:val="center"/>
          </w:tcPr>
          <w:p w14:paraId="24043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物业管理费</w:t>
            </w:r>
          </w:p>
        </w:tc>
        <w:tc>
          <w:tcPr>
            <w:tcW w:w="1280" w:type="dxa"/>
            <w:noWrap w:val="0"/>
            <w:vAlign w:val="center"/>
          </w:tcPr>
          <w:p w14:paraId="49D9C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0.44</w:t>
            </w:r>
          </w:p>
        </w:tc>
        <w:tc>
          <w:tcPr>
            <w:tcW w:w="820" w:type="dxa"/>
            <w:noWrap w:val="0"/>
            <w:vAlign w:val="center"/>
          </w:tcPr>
          <w:p w14:paraId="59514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31006</w:t>
            </w:r>
          </w:p>
        </w:tc>
        <w:tc>
          <w:tcPr>
            <w:tcW w:w="3220" w:type="dxa"/>
            <w:noWrap w:val="0"/>
            <w:vAlign w:val="center"/>
          </w:tcPr>
          <w:p w14:paraId="3CB25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大型修缮</w:t>
            </w:r>
          </w:p>
        </w:tc>
        <w:tc>
          <w:tcPr>
            <w:tcW w:w="1278" w:type="dxa"/>
            <w:noWrap w:val="0"/>
            <w:vAlign w:val="center"/>
          </w:tcPr>
          <w:p w14:paraId="29BF3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FD1C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1FD0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30111</w:t>
            </w:r>
          </w:p>
        </w:tc>
        <w:tc>
          <w:tcPr>
            <w:tcW w:w="2520" w:type="dxa"/>
            <w:noWrap w:val="0"/>
            <w:vAlign w:val="center"/>
          </w:tcPr>
          <w:p w14:paraId="32586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公务员医疗补助缴费</w:t>
            </w:r>
          </w:p>
        </w:tc>
        <w:tc>
          <w:tcPr>
            <w:tcW w:w="1280" w:type="dxa"/>
            <w:noWrap w:val="0"/>
            <w:vAlign w:val="center"/>
          </w:tcPr>
          <w:p w14:paraId="76E13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50.92</w:t>
            </w:r>
          </w:p>
        </w:tc>
        <w:tc>
          <w:tcPr>
            <w:tcW w:w="800" w:type="dxa"/>
            <w:noWrap w:val="0"/>
            <w:vAlign w:val="center"/>
          </w:tcPr>
          <w:p w14:paraId="325BE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30211</w:t>
            </w:r>
          </w:p>
        </w:tc>
        <w:tc>
          <w:tcPr>
            <w:tcW w:w="1980" w:type="dxa"/>
            <w:noWrap w:val="0"/>
            <w:vAlign w:val="center"/>
          </w:tcPr>
          <w:p w14:paraId="30418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差旅费</w:t>
            </w:r>
          </w:p>
        </w:tc>
        <w:tc>
          <w:tcPr>
            <w:tcW w:w="1280" w:type="dxa"/>
            <w:noWrap w:val="0"/>
            <w:vAlign w:val="center"/>
          </w:tcPr>
          <w:p w14:paraId="3F4C5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4.92</w:t>
            </w:r>
          </w:p>
        </w:tc>
        <w:tc>
          <w:tcPr>
            <w:tcW w:w="820" w:type="dxa"/>
            <w:noWrap w:val="0"/>
            <w:vAlign w:val="center"/>
          </w:tcPr>
          <w:p w14:paraId="264B3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31007</w:t>
            </w:r>
          </w:p>
        </w:tc>
        <w:tc>
          <w:tcPr>
            <w:tcW w:w="3220" w:type="dxa"/>
            <w:noWrap w:val="0"/>
            <w:vAlign w:val="center"/>
          </w:tcPr>
          <w:p w14:paraId="1BB30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信息网络及软件购置更新</w:t>
            </w:r>
          </w:p>
        </w:tc>
        <w:tc>
          <w:tcPr>
            <w:tcW w:w="1278" w:type="dxa"/>
            <w:noWrap w:val="0"/>
            <w:vAlign w:val="center"/>
          </w:tcPr>
          <w:p w14:paraId="7B080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BC19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E69D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30112</w:t>
            </w:r>
          </w:p>
        </w:tc>
        <w:tc>
          <w:tcPr>
            <w:tcW w:w="2520" w:type="dxa"/>
            <w:noWrap w:val="0"/>
            <w:vAlign w:val="center"/>
          </w:tcPr>
          <w:p w14:paraId="4E280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其他社会保障缴费</w:t>
            </w:r>
          </w:p>
        </w:tc>
        <w:tc>
          <w:tcPr>
            <w:tcW w:w="1280" w:type="dxa"/>
            <w:noWrap w:val="0"/>
            <w:vAlign w:val="center"/>
          </w:tcPr>
          <w:p w14:paraId="48299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2.77</w:t>
            </w:r>
          </w:p>
        </w:tc>
        <w:tc>
          <w:tcPr>
            <w:tcW w:w="800" w:type="dxa"/>
            <w:noWrap w:val="0"/>
            <w:vAlign w:val="center"/>
          </w:tcPr>
          <w:p w14:paraId="4A914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30212</w:t>
            </w:r>
          </w:p>
        </w:tc>
        <w:tc>
          <w:tcPr>
            <w:tcW w:w="1980" w:type="dxa"/>
            <w:noWrap w:val="0"/>
            <w:vAlign w:val="center"/>
          </w:tcPr>
          <w:p w14:paraId="31552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因公出国（境）费用</w:t>
            </w:r>
          </w:p>
        </w:tc>
        <w:tc>
          <w:tcPr>
            <w:tcW w:w="1280" w:type="dxa"/>
            <w:noWrap w:val="0"/>
            <w:vAlign w:val="center"/>
          </w:tcPr>
          <w:p w14:paraId="66BA3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8093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31008</w:t>
            </w:r>
          </w:p>
        </w:tc>
        <w:tc>
          <w:tcPr>
            <w:tcW w:w="3220" w:type="dxa"/>
            <w:noWrap w:val="0"/>
            <w:vAlign w:val="center"/>
          </w:tcPr>
          <w:p w14:paraId="71CE2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物资储备</w:t>
            </w:r>
          </w:p>
        </w:tc>
        <w:tc>
          <w:tcPr>
            <w:tcW w:w="1278" w:type="dxa"/>
            <w:noWrap w:val="0"/>
            <w:vAlign w:val="center"/>
          </w:tcPr>
          <w:p w14:paraId="70895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AEDE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66CF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30113</w:t>
            </w:r>
          </w:p>
        </w:tc>
        <w:tc>
          <w:tcPr>
            <w:tcW w:w="2520" w:type="dxa"/>
            <w:noWrap w:val="0"/>
            <w:vAlign w:val="center"/>
          </w:tcPr>
          <w:p w14:paraId="51151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住房公积金</w:t>
            </w:r>
          </w:p>
        </w:tc>
        <w:tc>
          <w:tcPr>
            <w:tcW w:w="1280" w:type="dxa"/>
            <w:noWrap w:val="0"/>
            <w:vAlign w:val="center"/>
          </w:tcPr>
          <w:p w14:paraId="5D4E6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137.47</w:t>
            </w:r>
          </w:p>
        </w:tc>
        <w:tc>
          <w:tcPr>
            <w:tcW w:w="800" w:type="dxa"/>
            <w:noWrap w:val="0"/>
            <w:vAlign w:val="center"/>
          </w:tcPr>
          <w:p w14:paraId="004EC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30213</w:t>
            </w:r>
          </w:p>
        </w:tc>
        <w:tc>
          <w:tcPr>
            <w:tcW w:w="1980" w:type="dxa"/>
            <w:noWrap w:val="0"/>
            <w:vAlign w:val="center"/>
          </w:tcPr>
          <w:p w14:paraId="4284B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维修（护）费</w:t>
            </w:r>
          </w:p>
        </w:tc>
        <w:tc>
          <w:tcPr>
            <w:tcW w:w="1280" w:type="dxa"/>
            <w:noWrap w:val="0"/>
            <w:vAlign w:val="center"/>
          </w:tcPr>
          <w:p w14:paraId="3B3DB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3.40</w:t>
            </w:r>
          </w:p>
        </w:tc>
        <w:tc>
          <w:tcPr>
            <w:tcW w:w="820" w:type="dxa"/>
            <w:noWrap w:val="0"/>
            <w:vAlign w:val="center"/>
          </w:tcPr>
          <w:p w14:paraId="413AC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31009</w:t>
            </w:r>
          </w:p>
        </w:tc>
        <w:tc>
          <w:tcPr>
            <w:tcW w:w="3220" w:type="dxa"/>
            <w:noWrap w:val="0"/>
            <w:vAlign w:val="center"/>
          </w:tcPr>
          <w:p w14:paraId="63CB3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土地补偿</w:t>
            </w:r>
          </w:p>
        </w:tc>
        <w:tc>
          <w:tcPr>
            <w:tcW w:w="1278" w:type="dxa"/>
            <w:noWrap w:val="0"/>
            <w:vAlign w:val="center"/>
          </w:tcPr>
          <w:p w14:paraId="0A955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6005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C2AB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30114</w:t>
            </w:r>
          </w:p>
        </w:tc>
        <w:tc>
          <w:tcPr>
            <w:tcW w:w="2520" w:type="dxa"/>
            <w:noWrap w:val="0"/>
            <w:vAlign w:val="center"/>
          </w:tcPr>
          <w:p w14:paraId="27CD6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医疗费</w:t>
            </w:r>
          </w:p>
        </w:tc>
        <w:tc>
          <w:tcPr>
            <w:tcW w:w="1280" w:type="dxa"/>
            <w:noWrap w:val="0"/>
            <w:vAlign w:val="center"/>
          </w:tcPr>
          <w:p w14:paraId="6B1A3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3346F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30214</w:t>
            </w:r>
          </w:p>
        </w:tc>
        <w:tc>
          <w:tcPr>
            <w:tcW w:w="1980" w:type="dxa"/>
            <w:noWrap w:val="0"/>
            <w:vAlign w:val="center"/>
          </w:tcPr>
          <w:p w14:paraId="5725D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租赁费</w:t>
            </w:r>
          </w:p>
        </w:tc>
        <w:tc>
          <w:tcPr>
            <w:tcW w:w="1280" w:type="dxa"/>
            <w:noWrap w:val="0"/>
            <w:vAlign w:val="center"/>
          </w:tcPr>
          <w:p w14:paraId="3F8D5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1FE0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31010</w:t>
            </w:r>
          </w:p>
        </w:tc>
        <w:tc>
          <w:tcPr>
            <w:tcW w:w="3220" w:type="dxa"/>
            <w:noWrap w:val="0"/>
            <w:vAlign w:val="center"/>
          </w:tcPr>
          <w:p w14:paraId="113B3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安置补助</w:t>
            </w:r>
          </w:p>
        </w:tc>
        <w:tc>
          <w:tcPr>
            <w:tcW w:w="1278" w:type="dxa"/>
            <w:noWrap w:val="0"/>
            <w:vAlign w:val="center"/>
          </w:tcPr>
          <w:p w14:paraId="7E404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3DE3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C8E1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30199</w:t>
            </w:r>
          </w:p>
        </w:tc>
        <w:tc>
          <w:tcPr>
            <w:tcW w:w="2520" w:type="dxa"/>
            <w:noWrap w:val="0"/>
            <w:vAlign w:val="center"/>
          </w:tcPr>
          <w:p w14:paraId="793C0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其他工资福利支出</w:t>
            </w:r>
          </w:p>
        </w:tc>
        <w:tc>
          <w:tcPr>
            <w:tcW w:w="1280" w:type="dxa"/>
            <w:noWrap w:val="0"/>
            <w:vAlign w:val="center"/>
          </w:tcPr>
          <w:p w14:paraId="2BB4A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4.61</w:t>
            </w:r>
          </w:p>
        </w:tc>
        <w:tc>
          <w:tcPr>
            <w:tcW w:w="800" w:type="dxa"/>
            <w:noWrap w:val="0"/>
            <w:vAlign w:val="center"/>
          </w:tcPr>
          <w:p w14:paraId="480D2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30215</w:t>
            </w:r>
          </w:p>
        </w:tc>
        <w:tc>
          <w:tcPr>
            <w:tcW w:w="1980" w:type="dxa"/>
            <w:noWrap w:val="0"/>
            <w:vAlign w:val="center"/>
          </w:tcPr>
          <w:p w14:paraId="21484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会议费</w:t>
            </w:r>
          </w:p>
        </w:tc>
        <w:tc>
          <w:tcPr>
            <w:tcW w:w="1280" w:type="dxa"/>
            <w:noWrap w:val="0"/>
            <w:vAlign w:val="center"/>
          </w:tcPr>
          <w:p w14:paraId="12685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1.00</w:t>
            </w:r>
          </w:p>
        </w:tc>
        <w:tc>
          <w:tcPr>
            <w:tcW w:w="820" w:type="dxa"/>
            <w:noWrap w:val="0"/>
            <w:vAlign w:val="center"/>
          </w:tcPr>
          <w:p w14:paraId="61230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31011</w:t>
            </w:r>
          </w:p>
        </w:tc>
        <w:tc>
          <w:tcPr>
            <w:tcW w:w="3220" w:type="dxa"/>
            <w:noWrap w:val="0"/>
            <w:vAlign w:val="center"/>
          </w:tcPr>
          <w:p w14:paraId="1BC95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地上附着物和青苗补偿</w:t>
            </w:r>
          </w:p>
        </w:tc>
        <w:tc>
          <w:tcPr>
            <w:tcW w:w="1278" w:type="dxa"/>
            <w:noWrap w:val="0"/>
            <w:vAlign w:val="center"/>
          </w:tcPr>
          <w:p w14:paraId="1E5EA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314A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3854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w:t>
            </w:r>
          </w:p>
        </w:tc>
        <w:tc>
          <w:tcPr>
            <w:tcW w:w="2520" w:type="dxa"/>
            <w:noWrap w:val="0"/>
            <w:vAlign w:val="center"/>
          </w:tcPr>
          <w:p w14:paraId="14C4E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对个人和家庭的补助</w:t>
            </w:r>
          </w:p>
        </w:tc>
        <w:tc>
          <w:tcPr>
            <w:tcW w:w="1280" w:type="dxa"/>
            <w:noWrap w:val="0"/>
            <w:vAlign w:val="center"/>
          </w:tcPr>
          <w:p w14:paraId="6457E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289.61</w:t>
            </w:r>
          </w:p>
        </w:tc>
        <w:tc>
          <w:tcPr>
            <w:tcW w:w="800" w:type="dxa"/>
            <w:noWrap w:val="0"/>
            <w:vAlign w:val="center"/>
          </w:tcPr>
          <w:p w14:paraId="38029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30216</w:t>
            </w:r>
          </w:p>
        </w:tc>
        <w:tc>
          <w:tcPr>
            <w:tcW w:w="1980" w:type="dxa"/>
            <w:noWrap w:val="0"/>
            <w:vAlign w:val="center"/>
          </w:tcPr>
          <w:p w14:paraId="3CCD4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培训费</w:t>
            </w:r>
          </w:p>
        </w:tc>
        <w:tc>
          <w:tcPr>
            <w:tcW w:w="1280" w:type="dxa"/>
            <w:noWrap w:val="0"/>
            <w:vAlign w:val="center"/>
          </w:tcPr>
          <w:p w14:paraId="6F1C4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D660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31012</w:t>
            </w:r>
          </w:p>
        </w:tc>
        <w:tc>
          <w:tcPr>
            <w:tcW w:w="3220" w:type="dxa"/>
            <w:noWrap w:val="0"/>
            <w:vAlign w:val="center"/>
          </w:tcPr>
          <w:p w14:paraId="231DF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拆迁补偿</w:t>
            </w:r>
          </w:p>
        </w:tc>
        <w:tc>
          <w:tcPr>
            <w:tcW w:w="1278" w:type="dxa"/>
            <w:noWrap w:val="0"/>
            <w:vAlign w:val="center"/>
          </w:tcPr>
          <w:p w14:paraId="5A418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B2F2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FE52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30301</w:t>
            </w:r>
          </w:p>
        </w:tc>
        <w:tc>
          <w:tcPr>
            <w:tcW w:w="2520" w:type="dxa"/>
            <w:noWrap w:val="0"/>
            <w:vAlign w:val="center"/>
          </w:tcPr>
          <w:p w14:paraId="40690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离休费</w:t>
            </w:r>
          </w:p>
        </w:tc>
        <w:tc>
          <w:tcPr>
            <w:tcW w:w="1280" w:type="dxa"/>
            <w:noWrap w:val="0"/>
            <w:vAlign w:val="center"/>
          </w:tcPr>
          <w:p w14:paraId="1524E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1C375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30217</w:t>
            </w:r>
          </w:p>
        </w:tc>
        <w:tc>
          <w:tcPr>
            <w:tcW w:w="1980" w:type="dxa"/>
            <w:noWrap w:val="0"/>
            <w:vAlign w:val="center"/>
          </w:tcPr>
          <w:p w14:paraId="1046E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公务接待费</w:t>
            </w:r>
          </w:p>
        </w:tc>
        <w:tc>
          <w:tcPr>
            <w:tcW w:w="1280" w:type="dxa"/>
            <w:noWrap w:val="0"/>
            <w:vAlign w:val="center"/>
          </w:tcPr>
          <w:p w14:paraId="1CA9B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0.39</w:t>
            </w:r>
          </w:p>
        </w:tc>
        <w:tc>
          <w:tcPr>
            <w:tcW w:w="820" w:type="dxa"/>
            <w:noWrap w:val="0"/>
            <w:vAlign w:val="center"/>
          </w:tcPr>
          <w:p w14:paraId="43AC8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31013</w:t>
            </w:r>
          </w:p>
        </w:tc>
        <w:tc>
          <w:tcPr>
            <w:tcW w:w="3220" w:type="dxa"/>
            <w:noWrap w:val="0"/>
            <w:vAlign w:val="center"/>
          </w:tcPr>
          <w:p w14:paraId="325EA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公务用车购置</w:t>
            </w:r>
          </w:p>
        </w:tc>
        <w:tc>
          <w:tcPr>
            <w:tcW w:w="1278" w:type="dxa"/>
            <w:noWrap w:val="0"/>
            <w:vAlign w:val="center"/>
          </w:tcPr>
          <w:p w14:paraId="6018D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2524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68C9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30302</w:t>
            </w:r>
          </w:p>
        </w:tc>
        <w:tc>
          <w:tcPr>
            <w:tcW w:w="2520" w:type="dxa"/>
            <w:noWrap w:val="0"/>
            <w:vAlign w:val="center"/>
          </w:tcPr>
          <w:p w14:paraId="6F7E6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退休费</w:t>
            </w:r>
          </w:p>
        </w:tc>
        <w:tc>
          <w:tcPr>
            <w:tcW w:w="1280" w:type="dxa"/>
            <w:noWrap w:val="0"/>
            <w:vAlign w:val="center"/>
          </w:tcPr>
          <w:p w14:paraId="54825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286.89</w:t>
            </w:r>
          </w:p>
        </w:tc>
        <w:tc>
          <w:tcPr>
            <w:tcW w:w="800" w:type="dxa"/>
            <w:noWrap w:val="0"/>
            <w:vAlign w:val="center"/>
          </w:tcPr>
          <w:p w14:paraId="22AB6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30218</w:t>
            </w:r>
          </w:p>
        </w:tc>
        <w:tc>
          <w:tcPr>
            <w:tcW w:w="1980" w:type="dxa"/>
            <w:noWrap w:val="0"/>
            <w:vAlign w:val="center"/>
          </w:tcPr>
          <w:p w14:paraId="63E4E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专用材料费</w:t>
            </w:r>
          </w:p>
        </w:tc>
        <w:tc>
          <w:tcPr>
            <w:tcW w:w="1280" w:type="dxa"/>
            <w:noWrap w:val="0"/>
            <w:vAlign w:val="center"/>
          </w:tcPr>
          <w:p w14:paraId="4A747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0FCD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31019</w:t>
            </w:r>
          </w:p>
        </w:tc>
        <w:tc>
          <w:tcPr>
            <w:tcW w:w="3220" w:type="dxa"/>
            <w:noWrap w:val="0"/>
            <w:vAlign w:val="center"/>
          </w:tcPr>
          <w:p w14:paraId="291BE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其他交通工具购置</w:t>
            </w:r>
          </w:p>
        </w:tc>
        <w:tc>
          <w:tcPr>
            <w:tcW w:w="1278" w:type="dxa"/>
            <w:noWrap w:val="0"/>
            <w:vAlign w:val="center"/>
          </w:tcPr>
          <w:p w14:paraId="3CB7B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9402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49D0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30303</w:t>
            </w:r>
          </w:p>
        </w:tc>
        <w:tc>
          <w:tcPr>
            <w:tcW w:w="2520" w:type="dxa"/>
            <w:noWrap w:val="0"/>
            <w:vAlign w:val="center"/>
          </w:tcPr>
          <w:p w14:paraId="2E7C5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退职（役）费</w:t>
            </w:r>
          </w:p>
        </w:tc>
        <w:tc>
          <w:tcPr>
            <w:tcW w:w="1280" w:type="dxa"/>
            <w:noWrap w:val="0"/>
            <w:vAlign w:val="center"/>
          </w:tcPr>
          <w:p w14:paraId="4D150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24B94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30224</w:t>
            </w:r>
          </w:p>
        </w:tc>
        <w:tc>
          <w:tcPr>
            <w:tcW w:w="1980" w:type="dxa"/>
            <w:noWrap w:val="0"/>
            <w:vAlign w:val="center"/>
          </w:tcPr>
          <w:p w14:paraId="59DFD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被装购置费</w:t>
            </w:r>
          </w:p>
        </w:tc>
        <w:tc>
          <w:tcPr>
            <w:tcW w:w="1280" w:type="dxa"/>
            <w:noWrap w:val="0"/>
            <w:vAlign w:val="center"/>
          </w:tcPr>
          <w:p w14:paraId="75BFB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703B1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31021</w:t>
            </w:r>
          </w:p>
        </w:tc>
        <w:tc>
          <w:tcPr>
            <w:tcW w:w="3220" w:type="dxa"/>
            <w:noWrap w:val="0"/>
            <w:vAlign w:val="center"/>
          </w:tcPr>
          <w:p w14:paraId="6552D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文物和陈列品购置</w:t>
            </w:r>
          </w:p>
        </w:tc>
        <w:tc>
          <w:tcPr>
            <w:tcW w:w="1278" w:type="dxa"/>
            <w:noWrap w:val="0"/>
            <w:vAlign w:val="center"/>
          </w:tcPr>
          <w:p w14:paraId="69BD6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3BED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5052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30304</w:t>
            </w:r>
          </w:p>
        </w:tc>
        <w:tc>
          <w:tcPr>
            <w:tcW w:w="2520" w:type="dxa"/>
            <w:noWrap w:val="0"/>
            <w:vAlign w:val="center"/>
          </w:tcPr>
          <w:p w14:paraId="5365E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抚恤金</w:t>
            </w:r>
          </w:p>
        </w:tc>
        <w:tc>
          <w:tcPr>
            <w:tcW w:w="1280" w:type="dxa"/>
            <w:noWrap w:val="0"/>
            <w:vAlign w:val="center"/>
          </w:tcPr>
          <w:p w14:paraId="5A92D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2CC6B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30225</w:t>
            </w:r>
          </w:p>
        </w:tc>
        <w:tc>
          <w:tcPr>
            <w:tcW w:w="1980" w:type="dxa"/>
            <w:noWrap w:val="0"/>
            <w:vAlign w:val="center"/>
          </w:tcPr>
          <w:p w14:paraId="51B9A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专用燃料费</w:t>
            </w:r>
          </w:p>
        </w:tc>
        <w:tc>
          <w:tcPr>
            <w:tcW w:w="1280" w:type="dxa"/>
            <w:noWrap w:val="0"/>
            <w:vAlign w:val="center"/>
          </w:tcPr>
          <w:p w14:paraId="0D54E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E5B1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31022</w:t>
            </w:r>
          </w:p>
        </w:tc>
        <w:tc>
          <w:tcPr>
            <w:tcW w:w="3220" w:type="dxa"/>
            <w:noWrap w:val="0"/>
            <w:vAlign w:val="center"/>
          </w:tcPr>
          <w:p w14:paraId="6A9B1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无形资产购置</w:t>
            </w:r>
          </w:p>
        </w:tc>
        <w:tc>
          <w:tcPr>
            <w:tcW w:w="1278" w:type="dxa"/>
            <w:noWrap w:val="0"/>
            <w:vAlign w:val="center"/>
          </w:tcPr>
          <w:p w14:paraId="262F4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E782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35EE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30305</w:t>
            </w:r>
          </w:p>
        </w:tc>
        <w:tc>
          <w:tcPr>
            <w:tcW w:w="2520" w:type="dxa"/>
            <w:noWrap w:val="0"/>
            <w:vAlign w:val="center"/>
          </w:tcPr>
          <w:p w14:paraId="25B3C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生活补助</w:t>
            </w:r>
          </w:p>
        </w:tc>
        <w:tc>
          <w:tcPr>
            <w:tcW w:w="1280" w:type="dxa"/>
            <w:noWrap w:val="0"/>
            <w:vAlign w:val="center"/>
          </w:tcPr>
          <w:p w14:paraId="535C2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2.72</w:t>
            </w:r>
          </w:p>
        </w:tc>
        <w:tc>
          <w:tcPr>
            <w:tcW w:w="800" w:type="dxa"/>
            <w:noWrap w:val="0"/>
            <w:vAlign w:val="center"/>
          </w:tcPr>
          <w:p w14:paraId="6B8F6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30226</w:t>
            </w:r>
          </w:p>
        </w:tc>
        <w:tc>
          <w:tcPr>
            <w:tcW w:w="1980" w:type="dxa"/>
            <w:noWrap w:val="0"/>
            <w:vAlign w:val="center"/>
          </w:tcPr>
          <w:p w14:paraId="2DE5F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劳务费</w:t>
            </w:r>
          </w:p>
        </w:tc>
        <w:tc>
          <w:tcPr>
            <w:tcW w:w="1280" w:type="dxa"/>
            <w:noWrap w:val="0"/>
            <w:vAlign w:val="center"/>
          </w:tcPr>
          <w:p w14:paraId="65F30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33.63</w:t>
            </w:r>
          </w:p>
        </w:tc>
        <w:tc>
          <w:tcPr>
            <w:tcW w:w="820" w:type="dxa"/>
            <w:noWrap w:val="0"/>
            <w:vAlign w:val="center"/>
          </w:tcPr>
          <w:p w14:paraId="50F5E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31099</w:t>
            </w:r>
          </w:p>
        </w:tc>
        <w:tc>
          <w:tcPr>
            <w:tcW w:w="3220" w:type="dxa"/>
            <w:noWrap w:val="0"/>
            <w:vAlign w:val="center"/>
          </w:tcPr>
          <w:p w14:paraId="2C3AA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其他资本性支出</w:t>
            </w:r>
          </w:p>
        </w:tc>
        <w:tc>
          <w:tcPr>
            <w:tcW w:w="1278" w:type="dxa"/>
            <w:noWrap w:val="0"/>
            <w:vAlign w:val="center"/>
          </w:tcPr>
          <w:p w14:paraId="36B57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7A0BB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AAC9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30306</w:t>
            </w:r>
          </w:p>
        </w:tc>
        <w:tc>
          <w:tcPr>
            <w:tcW w:w="2520" w:type="dxa"/>
            <w:noWrap w:val="0"/>
            <w:vAlign w:val="center"/>
          </w:tcPr>
          <w:p w14:paraId="1E7DD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救济费</w:t>
            </w:r>
          </w:p>
        </w:tc>
        <w:tc>
          <w:tcPr>
            <w:tcW w:w="1280" w:type="dxa"/>
            <w:noWrap w:val="0"/>
            <w:vAlign w:val="center"/>
          </w:tcPr>
          <w:p w14:paraId="53C9F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1B6AC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30227</w:t>
            </w:r>
          </w:p>
        </w:tc>
        <w:tc>
          <w:tcPr>
            <w:tcW w:w="1980" w:type="dxa"/>
            <w:noWrap w:val="0"/>
            <w:vAlign w:val="center"/>
          </w:tcPr>
          <w:p w14:paraId="7C8F4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委托业务费</w:t>
            </w:r>
          </w:p>
        </w:tc>
        <w:tc>
          <w:tcPr>
            <w:tcW w:w="1280" w:type="dxa"/>
            <w:noWrap w:val="0"/>
            <w:vAlign w:val="center"/>
          </w:tcPr>
          <w:p w14:paraId="7174D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2.06</w:t>
            </w:r>
          </w:p>
        </w:tc>
        <w:tc>
          <w:tcPr>
            <w:tcW w:w="820" w:type="dxa"/>
            <w:noWrap w:val="0"/>
            <w:vAlign w:val="center"/>
          </w:tcPr>
          <w:p w14:paraId="34AC2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w:t>
            </w:r>
          </w:p>
        </w:tc>
        <w:tc>
          <w:tcPr>
            <w:tcW w:w="3220" w:type="dxa"/>
            <w:noWrap w:val="0"/>
            <w:vAlign w:val="center"/>
          </w:tcPr>
          <w:p w14:paraId="4F351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其他支出</w:t>
            </w:r>
          </w:p>
        </w:tc>
        <w:tc>
          <w:tcPr>
            <w:tcW w:w="1278" w:type="dxa"/>
            <w:noWrap w:val="0"/>
            <w:vAlign w:val="center"/>
          </w:tcPr>
          <w:p w14:paraId="4246C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4488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24C3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30307</w:t>
            </w:r>
          </w:p>
        </w:tc>
        <w:tc>
          <w:tcPr>
            <w:tcW w:w="2520" w:type="dxa"/>
            <w:noWrap w:val="0"/>
            <w:vAlign w:val="center"/>
          </w:tcPr>
          <w:p w14:paraId="5D71E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医疗费补助</w:t>
            </w:r>
          </w:p>
        </w:tc>
        <w:tc>
          <w:tcPr>
            <w:tcW w:w="1280" w:type="dxa"/>
            <w:noWrap w:val="0"/>
            <w:vAlign w:val="center"/>
          </w:tcPr>
          <w:p w14:paraId="72824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4D2E2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30228</w:t>
            </w:r>
          </w:p>
        </w:tc>
        <w:tc>
          <w:tcPr>
            <w:tcW w:w="1980" w:type="dxa"/>
            <w:noWrap w:val="0"/>
            <w:vAlign w:val="center"/>
          </w:tcPr>
          <w:p w14:paraId="1B89E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工会经费</w:t>
            </w:r>
          </w:p>
        </w:tc>
        <w:tc>
          <w:tcPr>
            <w:tcW w:w="1280" w:type="dxa"/>
            <w:noWrap w:val="0"/>
            <w:vAlign w:val="center"/>
          </w:tcPr>
          <w:p w14:paraId="5D471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9.08</w:t>
            </w:r>
          </w:p>
        </w:tc>
        <w:tc>
          <w:tcPr>
            <w:tcW w:w="820" w:type="dxa"/>
            <w:noWrap w:val="0"/>
            <w:vAlign w:val="center"/>
          </w:tcPr>
          <w:p w14:paraId="44164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39907</w:t>
            </w:r>
          </w:p>
        </w:tc>
        <w:tc>
          <w:tcPr>
            <w:tcW w:w="3220" w:type="dxa"/>
            <w:noWrap w:val="0"/>
            <w:vAlign w:val="center"/>
          </w:tcPr>
          <w:p w14:paraId="5D51B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国家赔偿费用支出</w:t>
            </w:r>
          </w:p>
        </w:tc>
        <w:tc>
          <w:tcPr>
            <w:tcW w:w="1278" w:type="dxa"/>
            <w:noWrap w:val="0"/>
            <w:vAlign w:val="center"/>
          </w:tcPr>
          <w:p w14:paraId="1AAF3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8DAF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1922F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30308</w:t>
            </w:r>
          </w:p>
        </w:tc>
        <w:tc>
          <w:tcPr>
            <w:tcW w:w="2520" w:type="dxa"/>
            <w:noWrap w:val="0"/>
            <w:vAlign w:val="center"/>
          </w:tcPr>
          <w:p w14:paraId="4017E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助学金</w:t>
            </w:r>
          </w:p>
        </w:tc>
        <w:tc>
          <w:tcPr>
            <w:tcW w:w="1280" w:type="dxa"/>
            <w:noWrap w:val="0"/>
            <w:vAlign w:val="center"/>
          </w:tcPr>
          <w:p w14:paraId="1C16C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12A24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30229</w:t>
            </w:r>
          </w:p>
        </w:tc>
        <w:tc>
          <w:tcPr>
            <w:tcW w:w="1980" w:type="dxa"/>
            <w:noWrap w:val="0"/>
            <w:vAlign w:val="center"/>
          </w:tcPr>
          <w:p w14:paraId="760F9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福利费</w:t>
            </w:r>
          </w:p>
        </w:tc>
        <w:tc>
          <w:tcPr>
            <w:tcW w:w="1280" w:type="dxa"/>
            <w:noWrap w:val="0"/>
            <w:vAlign w:val="center"/>
          </w:tcPr>
          <w:p w14:paraId="26803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13.26</w:t>
            </w:r>
          </w:p>
        </w:tc>
        <w:tc>
          <w:tcPr>
            <w:tcW w:w="820" w:type="dxa"/>
            <w:noWrap w:val="0"/>
            <w:vAlign w:val="center"/>
          </w:tcPr>
          <w:p w14:paraId="70631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39908</w:t>
            </w:r>
          </w:p>
        </w:tc>
        <w:tc>
          <w:tcPr>
            <w:tcW w:w="3220" w:type="dxa"/>
            <w:noWrap w:val="0"/>
            <w:vAlign w:val="center"/>
          </w:tcPr>
          <w:p w14:paraId="75007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对民间非营利组织和群众性自治组织补贴</w:t>
            </w:r>
          </w:p>
        </w:tc>
        <w:tc>
          <w:tcPr>
            <w:tcW w:w="1278" w:type="dxa"/>
            <w:noWrap w:val="0"/>
            <w:vAlign w:val="center"/>
          </w:tcPr>
          <w:p w14:paraId="0A812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5C97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7F0E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30309</w:t>
            </w:r>
          </w:p>
        </w:tc>
        <w:tc>
          <w:tcPr>
            <w:tcW w:w="2520" w:type="dxa"/>
            <w:noWrap w:val="0"/>
            <w:vAlign w:val="center"/>
          </w:tcPr>
          <w:p w14:paraId="147CE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奖励金</w:t>
            </w:r>
          </w:p>
        </w:tc>
        <w:tc>
          <w:tcPr>
            <w:tcW w:w="1280" w:type="dxa"/>
            <w:noWrap w:val="0"/>
            <w:vAlign w:val="center"/>
          </w:tcPr>
          <w:p w14:paraId="17382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98F0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30231</w:t>
            </w:r>
          </w:p>
        </w:tc>
        <w:tc>
          <w:tcPr>
            <w:tcW w:w="1980" w:type="dxa"/>
            <w:noWrap w:val="0"/>
            <w:vAlign w:val="center"/>
          </w:tcPr>
          <w:p w14:paraId="15A61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公务用车运行维护费</w:t>
            </w:r>
          </w:p>
        </w:tc>
        <w:tc>
          <w:tcPr>
            <w:tcW w:w="1280" w:type="dxa"/>
            <w:noWrap w:val="0"/>
            <w:vAlign w:val="center"/>
          </w:tcPr>
          <w:p w14:paraId="25A6A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16.96</w:t>
            </w:r>
          </w:p>
        </w:tc>
        <w:tc>
          <w:tcPr>
            <w:tcW w:w="820" w:type="dxa"/>
            <w:noWrap w:val="0"/>
            <w:vAlign w:val="center"/>
          </w:tcPr>
          <w:p w14:paraId="571ED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39909</w:t>
            </w:r>
          </w:p>
        </w:tc>
        <w:tc>
          <w:tcPr>
            <w:tcW w:w="3220" w:type="dxa"/>
            <w:noWrap w:val="0"/>
            <w:vAlign w:val="center"/>
          </w:tcPr>
          <w:p w14:paraId="7083A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经常性赠与</w:t>
            </w:r>
          </w:p>
        </w:tc>
        <w:tc>
          <w:tcPr>
            <w:tcW w:w="1278" w:type="dxa"/>
            <w:noWrap w:val="0"/>
            <w:vAlign w:val="center"/>
          </w:tcPr>
          <w:p w14:paraId="06011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F00D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9D42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30310</w:t>
            </w:r>
          </w:p>
        </w:tc>
        <w:tc>
          <w:tcPr>
            <w:tcW w:w="2520" w:type="dxa"/>
            <w:noWrap w:val="0"/>
            <w:vAlign w:val="center"/>
          </w:tcPr>
          <w:p w14:paraId="0ADEE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个人农业生产补贴</w:t>
            </w:r>
          </w:p>
        </w:tc>
        <w:tc>
          <w:tcPr>
            <w:tcW w:w="1280" w:type="dxa"/>
            <w:noWrap w:val="0"/>
            <w:vAlign w:val="center"/>
          </w:tcPr>
          <w:p w14:paraId="2AE07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07149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30239</w:t>
            </w:r>
          </w:p>
        </w:tc>
        <w:tc>
          <w:tcPr>
            <w:tcW w:w="1980" w:type="dxa"/>
            <w:noWrap w:val="0"/>
            <w:vAlign w:val="center"/>
          </w:tcPr>
          <w:p w14:paraId="2B4A1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其他交通费用</w:t>
            </w:r>
          </w:p>
        </w:tc>
        <w:tc>
          <w:tcPr>
            <w:tcW w:w="1280" w:type="dxa"/>
            <w:noWrap w:val="0"/>
            <w:vAlign w:val="center"/>
          </w:tcPr>
          <w:p w14:paraId="6E52C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64.25</w:t>
            </w:r>
          </w:p>
        </w:tc>
        <w:tc>
          <w:tcPr>
            <w:tcW w:w="820" w:type="dxa"/>
            <w:noWrap w:val="0"/>
            <w:vAlign w:val="center"/>
          </w:tcPr>
          <w:p w14:paraId="2D01A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39910</w:t>
            </w:r>
          </w:p>
        </w:tc>
        <w:tc>
          <w:tcPr>
            <w:tcW w:w="3220" w:type="dxa"/>
            <w:noWrap w:val="0"/>
            <w:vAlign w:val="center"/>
          </w:tcPr>
          <w:p w14:paraId="6D0AF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资本性赠与</w:t>
            </w:r>
          </w:p>
        </w:tc>
        <w:tc>
          <w:tcPr>
            <w:tcW w:w="1278" w:type="dxa"/>
            <w:noWrap w:val="0"/>
            <w:vAlign w:val="center"/>
          </w:tcPr>
          <w:p w14:paraId="484C8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E0EA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C4B3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30311</w:t>
            </w:r>
          </w:p>
        </w:tc>
        <w:tc>
          <w:tcPr>
            <w:tcW w:w="2520" w:type="dxa"/>
            <w:noWrap w:val="0"/>
            <w:vAlign w:val="center"/>
          </w:tcPr>
          <w:p w14:paraId="1CED8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代缴社会保险费</w:t>
            </w:r>
          </w:p>
        </w:tc>
        <w:tc>
          <w:tcPr>
            <w:tcW w:w="1280" w:type="dxa"/>
            <w:noWrap w:val="0"/>
            <w:vAlign w:val="center"/>
          </w:tcPr>
          <w:p w14:paraId="0FACD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69ACB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30240</w:t>
            </w:r>
          </w:p>
        </w:tc>
        <w:tc>
          <w:tcPr>
            <w:tcW w:w="1980" w:type="dxa"/>
            <w:noWrap w:val="0"/>
            <w:vAlign w:val="center"/>
          </w:tcPr>
          <w:p w14:paraId="31C2E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税金及附加费用</w:t>
            </w:r>
          </w:p>
        </w:tc>
        <w:tc>
          <w:tcPr>
            <w:tcW w:w="1280" w:type="dxa"/>
            <w:noWrap w:val="0"/>
            <w:vAlign w:val="center"/>
          </w:tcPr>
          <w:p w14:paraId="078BF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CA14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39999</w:t>
            </w:r>
          </w:p>
        </w:tc>
        <w:tc>
          <w:tcPr>
            <w:tcW w:w="3220" w:type="dxa"/>
            <w:noWrap w:val="0"/>
            <w:vAlign w:val="center"/>
          </w:tcPr>
          <w:p w14:paraId="024C9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其他支出</w:t>
            </w:r>
          </w:p>
        </w:tc>
        <w:tc>
          <w:tcPr>
            <w:tcW w:w="1278" w:type="dxa"/>
            <w:noWrap w:val="0"/>
            <w:vAlign w:val="center"/>
          </w:tcPr>
          <w:p w14:paraId="1CE72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75A6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A0F7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30399</w:t>
            </w:r>
          </w:p>
        </w:tc>
        <w:tc>
          <w:tcPr>
            <w:tcW w:w="2520" w:type="dxa"/>
            <w:noWrap w:val="0"/>
            <w:vAlign w:val="center"/>
          </w:tcPr>
          <w:p w14:paraId="75E53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其他对个人和家庭的补助</w:t>
            </w:r>
          </w:p>
        </w:tc>
        <w:tc>
          <w:tcPr>
            <w:tcW w:w="1280" w:type="dxa"/>
            <w:noWrap w:val="0"/>
            <w:vAlign w:val="center"/>
          </w:tcPr>
          <w:p w14:paraId="14020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9133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30299</w:t>
            </w:r>
          </w:p>
        </w:tc>
        <w:tc>
          <w:tcPr>
            <w:tcW w:w="1980" w:type="dxa"/>
            <w:noWrap w:val="0"/>
            <w:vAlign w:val="center"/>
          </w:tcPr>
          <w:p w14:paraId="5A050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其他商品和服务支出</w:t>
            </w:r>
          </w:p>
        </w:tc>
        <w:tc>
          <w:tcPr>
            <w:tcW w:w="1280" w:type="dxa"/>
            <w:noWrap w:val="0"/>
            <w:vAlign w:val="center"/>
          </w:tcPr>
          <w:p w14:paraId="19957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8.86</w:t>
            </w:r>
          </w:p>
        </w:tc>
        <w:tc>
          <w:tcPr>
            <w:tcW w:w="820" w:type="dxa"/>
            <w:noWrap w:val="0"/>
            <w:vAlign w:val="center"/>
          </w:tcPr>
          <w:p w14:paraId="46C807B0">
            <w:pPr>
              <w:widowControl w:val="0"/>
              <w:jc w:val="both"/>
              <w:rPr>
                <w:rFonts w:ascii="Calibri" w:hAnsi="Calibri" w:eastAsia="仿宋_GB2312" w:cs="Arial"/>
                <w:kern w:val="2"/>
                <w:sz w:val="32"/>
                <w:szCs w:val="24"/>
                <w:lang w:val="en-US" w:eastAsia="zh-CN" w:bidi="ar-SA"/>
              </w:rPr>
            </w:pPr>
          </w:p>
        </w:tc>
        <w:tc>
          <w:tcPr>
            <w:tcW w:w="3220" w:type="dxa"/>
            <w:noWrap w:val="0"/>
            <w:vAlign w:val="center"/>
          </w:tcPr>
          <w:p w14:paraId="0405FC9E">
            <w:pPr>
              <w:widowControl w:val="0"/>
              <w:jc w:val="both"/>
              <w:rPr>
                <w:rFonts w:ascii="Calibri" w:hAnsi="Calibri" w:eastAsia="仿宋_GB2312" w:cs="Arial"/>
                <w:kern w:val="2"/>
                <w:sz w:val="32"/>
                <w:szCs w:val="24"/>
                <w:lang w:val="en-US" w:eastAsia="zh-CN" w:bidi="ar-SA"/>
              </w:rPr>
            </w:pPr>
          </w:p>
        </w:tc>
        <w:tc>
          <w:tcPr>
            <w:tcW w:w="1278" w:type="dxa"/>
            <w:noWrap w:val="0"/>
            <w:vAlign w:val="center"/>
          </w:tcPr>
          <w:p w14:paraId="2B016690">
            <w:pPr>
              <w:widowControl w:val="0"/>
              <w:jc w:val="both"/>
              <w:rPr>
                <w:rFonts w:ascii="Calibri" w:hAnsi="Calibri" w:eastAsia="仿宋_GB2312" w:cs="Arial"/>
                <w:kern w:val="2"/>
                <w:sz w:val="32"/>
                <w:szCs w:val="24"/>
                <w:lang w:val="en-US" w:eastAsia="zh-CN" w:bidi="ar-SA"/>
              </w:rPr>
            </w:pPr>
          </w:p>
        </w:tc>
      </w:tr>
      <w:tr w14:paraId="4F59E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3300" w:type="dxa"/>
            <w:gridSpan w:val="2"/>
            <w:noWrap w:val="0"/>
            <w:vAlign w:val="center"/>
          </w:tcPr>
          <w:p w14:paraId="0B1B0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人员经费合计</w:t>
            </w:r>
          </w:p>
        </w:tc>
        <w:tc>
          <w:tcPr>
            <w:tcW w:w="1280" w:type="dxa"/>
            <w:noWrap w:val="0"/>
            <w:vAlign w:val="center"/>
          </w:tcPr>
          <w:p w14:paraId="019AF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1,953.26</w:t>
            </w:r>
          </w:p>
        </w:tc>
        <w:tc>
          <w:tcPr>
            <w:tcW w:w="8100" w:type="dxa"/>
            <w:gridSpan w:val="5"/>
            <w:noWrap w:val="0"/>
            <w:vAlign w:val="center"/>
          </w:tcPr>
          <w:p w14:paraId="4FC99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公用经费合计</w:t>
            </w:r>
          </w:p>
        </w:tc>
        <w:tc>
          <w:tcPr>
            <w:tcW w:w="1278" w:type="dxa"/>
            <w:noWrap w:val="0"/>
            <w:vAlign w:val="center"/>
          </w:tcPr>
          <w:p w14:paraId="021EF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213.90</w:t>
            </w:r>
          </w:p>
        </w:tc>
      </w:tr>
      <w:tr w14:paraId="5C4F3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13958" w:type="dxa"/>
            <w:gridSpan w:val="9"/>
            <w:tcBorders>
              <w:left w:val="nil"/>
              <w:bottom w:val="nil"/>
              <w:right w:val="nil"/>
            </w:tcBorders>
            <w:noWrap w:val="0"/>
            <w:vAlign w:val="center"/>
          </w:tcPr>
          <w:p w14:paraId="3FAF7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注：本表反映部门本年度一般公共预算财政拨款基本支出明细情况。本表金额转换为万元时，因四舍五入可能存在尾差。</w:t>
            </w:r>
          </w:p>
        </w:tc>
      </w:tr>
    </w:tbl>
    <w:p w14:paraId="3EF2230B">
      <w:pPr>
        <w:sectPr>
          <w:pgSz w:w="16838" w:h="11906" w:orient="landscape"/>
          <w:pgMar w:top="1800" w:right="1440" w:bottom="1800" w:left="1440" w:header="720" w:footer="720" w:gutter="0"/>
          <w:pgNumType w:fmt="numberInDash"/>
          <w:cols w:space="720" w:num="1"/>
          <w:docGrid w:type="lines" w:linePitch="312" w:charSpace="0"/>
        </w:sectPr>
      </w:pPr>
    </w:p>
    <w:p w14:paraId="49A0BE3E">
      <w:pPr>
        <w:widowControl/>
        <w:jc w:val="center"/>
        <w:textAlignment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25C8E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center"/>
          </w:tcPr>
          <w:p w14:paraId="3CEE2F7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DE6D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center"/>
          </w:tcPr>
          <w:p w14:paraId="7075168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部门：许昌市司法局</w:t>
            </w:r>
          </w:p>
        </w:tc>
        <w:tc>
          <w:tcPr>
            <w:tcW w:w="2000" w:type="dxa"/>
            <w:noWrap w:val="0"/>
            <w:vAlign w:val="center"/>
          </w:tcPr>
          <w:p w14:paraId="6A356D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3153" w:type="dxa"/>
            <w:noWrap w:val="0"/>
            <w:vAlign w:val="center"/>
          </w:tcPr>
          <w:p w14:paraId="3D74AB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CE922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20"/>
        <w:gridCol w:w="980"/>
        <w:gridCol w:w="980"/>
        <w:gridCol w:w="900"/>
        <w:gridCol w:w="900"/>
        <w:gridCol w:w="900"/>
        <w:gridCol w:w="986"/>
      </w:tblGrid>
      <w:tr w14:paraId="5B913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52BC6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80" w:type="dxa"/>
            <w:vMerge w:val="restart"/>
            <w:noWrap w:val="0"/>
            <w:vAlign w:val="center"/>
          </w:tcPr>
          <w:p w14:paraId="6B41B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年初结转和结余</w:t>
            </w:r>
          </w:p>
        </w:tc>
        <w:tc>
          <w:tcPr>
            <w:tcW w:w="980" w:type="dxa"/>
            <w:vMerge w:val="restart"/>
            <w:noWrap w:val="0"/>
            <w:vAlign w:val="center"/>
          </w:tcPr>
          <w:p w14:paraId="73F5C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w:t>
            </w:r>
          </w:p>
        </w:tc>
        <w:tc>
          <w:tcPr>
            <w:tcW w:w="2700" w:type="dxa"/>
            <w:gridSpan w:val="3"/>
            <w:noWrap w:val="0"/>
            <w:vAlign w:val="center"/>
          </w:tcPr>
          <w:p w14:paraId="75951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本年支出</w:t>
            </w:r>
          </w:p>
        </w:tc>
        <w:tc>
          <w:tcPr>
            <w:tcW w:w="986" w:type="dxa"/>
            <w:vMerge w:val="restart"/>
            <w:noWrap w:val="0"/>
            <w:vAlign w:val="center"/>
          </w:tcPr>
          <w:p w14:paraId="3C78A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年末结转和结余</w:t>
            </w:r>
          </w:p>
        </w:tc>
      </w:tr>
      <w:tr w14:paraId="3C8D1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restart"/>
            <w:noWrap w:val="0"/>
            <w:vAlign w:val="center"/>
          </w:tcPr>
          <w:p w14:paraId="3A822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2120" w:type="dxa"/>
            <w:vMerge w:val="restart"/>
            <w:noWrap w:val="0"/>
            <w:vAlign w:val="center"/>
          </w:tcPr>
          <w:p w14:paraId="100AF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80" w:type="dxa"/>
            <w:vMerge w:val="continue"/>
            <w:noWrap w:val="0"/>
            <w:vAlign w:val="center"/>
          </w:tcPr>
          <w:p w14:paraId="5A3F0FEB">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22EC349D">
            <w:pPr>
              <w:widowControl w:val="0"/>
              <w:jc w:val="both"/>
              <w:rPr>
                <w:rFonts w:ascii="Calibri" w:hAnsi="Calibri" w:eastAsia="仿宋_GB2312" w:cs="Arial"/>
                <w:kern w:val="2"/>
                <w:sz w:val="32"/>
                <w:szCs w:val="24"/>
                <w:lang w:val="en-US" w:eastAsia="zh-CN" w:bidi="ar-SA"/>
              </w:rPr>
            </w:pPr>
          </w:p>
        </w:tc>
        <w:tc>
          <w:tcPr>
            <w:tcW w:w="900" w:type="dxa"/>
            <w:vMerge w:val="restart"/>
            <w:noWrap w:val="0"/>
            <w:vAlign w:val="center"/>
          </w:tcPr>
          <w:p w14:paraId="6232D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小计</w:t>
            </w:r>
          </w:p>
        </w:tc>
        <w:tc>
          <w:tcPr>
            <w:tcW w:w="900" w:type="dxa"/>
            <w:vMerge w:val="restart"/>
            <w:noWrap w:val="0"/>
            <w:vAlign w:val="center"/>
          </w:tcPr>
          <w:p w14:paraId="6BC77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基本支出</w:t>
            </w:r>
          </w:p>
        </w:tc>
        <w:tc>
          <w:tcPr>
            <w:tcW w:w="900" w:type="dxa"/>
            <w:vMerge w:val="restart"/>
            <w:noWrap w:val="0"/>
            <w:vAlign w:val="center"/>
          </w:tcPr>
          <w:p w14:paraId="7DCA0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项目支出</w:t>
            </w:r>
          </w:p>
        </w:tc>
        <w:tc>
          <w:tcPr>
            <w:tcW w:w="986" w:type="dxa"/>
            <w:vMerge w:val="continue"/>
            <w:noWrap w:val="0"/>
            <w:vAlign w:val="center"/>
          </w:tcPr>
          <w:p w14:paraId="5F13835F">
            <w:pPr>
              <w:widowControl w:val="0"/>
              <w:jc w:val="both"/>
              <w:rPr>
                <w:rFonts w:ascii="Calibri" w:hAnsi="Calibri" w:eastAsia="仿宋_GB2312" w:cs="Arial"/>
                <w:kern w:val="2"/>
                <w:sz w:val="32"/>
                <w:szCs w:val="24"/>
                <w:lang w:val="en-US" w:eastAsia="zh-CN" w:bidi="ar-SA"/>
              </w:rPr>
            </w:pPr>
          </w:p>
        </w:tc>
      </w:tr>
      <w:tr w14:paraId="641F8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continue"/>
            <w:noWrap w:val="0"/>
            <w:vAlign w:val="center"/>
          </w:tcPr>
          <w:p w14:paraId="7009CE49">
            <w:pPr>
              <w:widowControl w:val="0"/>
              <w:jc w:val="both"/>
              <w:rPr>
                <w:rFonts w:ascii="Calibri" w:hAnsi="Calibri" w:eastAsia="仿宋_GB2312" w:cs="Arial"/>
                <w:kern w:val="2"/>
                <w:sz w:val="32"/>
                <w:szCs w:val="24"/>
                <w:lang w:val="en-US" w:eastAsia="zh-CN" w:bidi="ar-SA"/>
              </w:rPr>
            </w:pPr>
          </w:p>
        </w:tc>
        <w:tc>
          <w:tcPr>
            <w:tcW w:w="2120" w:type="dxa"/>
            <w:vMerge w:val="continue"/>
            <w:noWrap w:val="0"/>
            <w:vAlign w:val="center"/>
          </w:tcPr>
          <w:p w14:paraId="01DEA5ED">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6DDF7094">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2C7B02E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1DF81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48E409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E23043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DA25587">
            <w:pPr>
              <w:widowControl w:val="0"/>
              <w:jc w:val="both"/>
              <w:rPr>
                <w:rFonts w:ascii="Calibri" w:hAnsi="Calibri" w:eastAsia="仿宋_GB2312" w:cs="Arial"/>
                <w:kern w:val="2"/>
                <w:sz w:val="32"/>
                <w:szCs w:val="24"/>
                <w:lang w:val="en-US" w:eastAsia="zh-CN" w:bidi="ar-SA"/>
              </w:rPr>
            </w:pPr>
          </w:p>
        </w:tc>
      </w:tr>
      <w:tr w14:paraId="507F3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continue"/>
            <w:noWrap w:val="0"/>
            <w:vAlign w:val="center"/>
          </w:tcPr>
          <w:p w14:paraId="2007E8A9">
            <w:pPr>
              <w:widowControl w:val="0"/>
              <w:jc w:val="both"/>
              <w:rPr>
                <w:rFonts w:ascii="Calibri" w:hAnsi="Calibri" w:eastAsia="仿宋_GB2312" w:cs="Arial"/>
                <w:kern w:val="2"/>
                <w:sz w:val="32"/>
                <w:szCs w:val="24"/>
                <w:lang w:val="en-US" w:eastAsia="zh-CN" w:bidi="ar-SA"/>
              </w:rPr>
            </w:pPr>
          </w:p>
        </w:tc>
        <w:tc>
          <w:tcPr>
            <w:tcW w:w="2120" w:type="dxa"/>
            <w:vMerge w:val="continue"/>
            <w:noWrap w:val="0"/>
            <w:vAlign w:val="center"/>
          </w:tcPr>
          <w:p w14:paraId="458428B4">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233399BD">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1BC0AE7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0158F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63F69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BCFAE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A5EB9EC">
            <w:pPr>
              <w:widowControl w:val="0"/>
              <w:jc w:val="both"/>
              <w:rPr>
                <w:rFonts w:ascii="Calibri" w:hAnsi="Calibri" w:eastAsia="仿宋_GB2312" w:cs="Arial"/>
                <w:kern w:val="2"/>
                <w:sz w:val="32"/>
                <w:szCs w:val="24"/>
                <w:lang w:val="en-US" w:eastAsia="zh-CN" w:bidi="ar-SA"/>
              </w:rPr>
            </w:pPr>
          </w:p>
        </w:tc>
      </w:tr>
      <w:tr w14:paraId="78826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1CB14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80" w:type="dxa"/>
            <w:noWrap w:val="0"/>
            <w:vAlign w:val="center"/>
          </w:tcPr>
          <w:p w14:paraId="451B9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80" w:type="dxa"/>
            <w:noWrap w:val="0"/>
            <w:vAlign w:val="center"/>
          </w:tcPr>
          <w:p w14:paraId="28F8D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13AAC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4B296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27217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986" w:type="dxa"/>
            <w:noWrap w:val="0"/>
            <w:vAlign w:val="center"/>
          </w:tcPr>
          <w:p w14:paraId="5C730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r>
      <w:tr w14:paraId="2700F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15931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80" w:type="dxa"/>
            <w:noWrap w:val="0"/>
            <w:vAlign w:val="center"/>
          </w:tcPr>
          <w:p w14:paraId="7F302A96">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2A8247D8">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74BFC7E0">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1FD9A240">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178AAA67">
            <w:pPr>
              <w:widowControl w:val="0"/>
              <w:jc w:val="both"/>
              <w:rPr>
                <w:rFonts w:ascii="Calibri" w:hAnsi="Calibri" w:eastAsia="仿宋_GB2312" w:cs="Arial"/>
                <w:kern w:val="2"/>
                <w:sz w:val="32"/>
                <w:szCs w:val="24"/>
                <w:lang w:val="en-US" w:eastAsia="zh-CN" w:bidi="ar-SA"/>
              </w:rPr>
            </w:pPr>
          </w:p>
        </w:tc>
        <w:tc>
          <w:tcPr>
            <w:tcW w:w="986" w:type="dxa"/>
            <w:noWrap w:val="0"/>
            <w:vAlign w:val="center"/>
          </w:tcPr>
          <w:p w14:paraId="71752579">
            <w:pPr>
              <w:widowControl w:val="0"/>
              <w:jc w:val="both"/>
              <w:rPr>
                <w:rFonts w:ascii="Calibri" w:hAnsi="Calibri" w:eastAsia="仿宋_GB2312" w:cs="Arial"/>
                <w:kern w:val="2"/>
                <w:sz w:val="32"/>
                <w:szCs w:val="24"/>
                <w:lang w:val="en-US" w:eastAsia="zh-CN" w:bidi="ar-SA"/>
              </w:rPr>
            </w:pPr>
          </w:p>
        </w:tc>
      </w:tr>
      <w:tr w14:paraId="547CA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5" w:hRule="exact"/>
          <w:jc w:val="center"/>
        </w:trPr>
        <w:tc>
          <w:tcPr>
            <w:tcW w:w="540" w:type="dxa"/>
            <w:noWrap w:val="0"/>
            <w:vAlign w:val="center"/>
          </w:tcPr>
          <w:p w14:paraId="31312B09">
            <w:pPr>
              <w:widowControl w:val="0"/>
              <w:jc w:val="both"/>
              <w:rPr>
                <w:rFonts w:ascii="Calibri" w:hAnsi="Calibri" w:eastAsia="仿宋_GB2312" w:cs="Arial"/>
                <w:kern w:val="2"/>
                <w:sz w:val="32"/>
                <w:szCs w:val="24"/>
                <w:lang w:val="en-US" w:eastAsia="zh-CN" w:bidi="ar-SA"/>
              </w:rPr>
            </w:pPr>
          </w:p>
        </w:tc>
        <w:tc>
          <w:tcPr>
            <w:tcW w:w="2120" w:type="dxa"/>
            <w:noWrap w:val="0"/>
            <w:vAlign w:val="center"/>
          </w:tcPr>
          <w:p w14:paraId="1BFE76CC">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2EB65CD1">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58915C33">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5CC31591">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2BD44205">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7B3668CC">
            <w:pPr>
              <w:widowControl w:val="0"/>
              <w:jc w:val="both"/>
              <w:rPr>
                <w:rFonts w:ascii="Calibri" w:hAnsi="Calibri" w:eastAsia="仿宋_GB2312" w:cs="Arial"/>
                <w:kern w:val="2"/>
                <w:sz w:val="32"/>
                <w:szCs w:val="24"/>
                <w:lang w:val="en-US" w:eastAsia="zh-CN" w:bidi="ar-SA"/>
              </w:rPr>
            </w:pPr>
          </w:p>
        </w:tc>
        <w:tc>
          <w:tcPr>
            <w:tcW w:w="986" w:type="dxa"/>
            <w:noWrap w:val="0"/>
            <w:vAlign w:val="center"/>
          </w:tcPr>
          <w:p w14:paraId="7766DD1A">
            <w:pPr>
              <w:widowControl w:val="0"/>
              <w:jc w:val="both"/>
              <w:rPr>
                <w:rFonts w:ascii="Calibri" w:hAnsi="Calibri" w:eastAsia="仿宋_GB2312" w:cs="Arial"/>
                <w:kern w:val="2"/>
                <w:sz w:val="32"/>
                <w:szCs w:val="24"/>
                <w:lang w:val="en-US" w:eastAsia="zh-CN" w:bidi="ar-SA"/>
              </w:rPr>
            </w:pPr>
          </w:p>
        </w:tc>
      </w:tr>
      <w:tr w14:paraId="04E35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8306" w:type="dxa"/>
            <w:gridSpan w:val="8"/>
            <w:tcBorders>
              <w:left w:val="nil"/>
              <w:bottom w:val="nil"/>
              <w:right w:val="nil"/>
            </w:tcBorders>
            <w:noWrap w:val="0"/>
            <w:vAlign w:val="center"/>
          </w:tcPr>
          <w:p w14:paraId="50831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注：本表反映部门本年度政府性基金预算财政拨款收入、支出及结转和结余情况。</w:t>
            </w:r>
          </w:p>
        </w:tc>
      </w:tr>
    </w:tbl>
    <w:p w14:paraId="3F8FA768">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15250407">
      <w:pPr>
        <w:widowControl/>
        <w:jc w:val="left"/>
        <w:textAlignment w:val="center"/>
        <w:rPr>
          <w:rFonts w:ascii="宋体" w:hAnsi="宋体" w:cs="宋体"/>
          <w:color w:val="000000"/>
          <w:kern w:val="0"/>
          <w:sz w:val="20"/>
          <w:szCs w:val="20"/>
          <w:lang w:val="en-US" w:eastAsia="zh-CN"/>
        </w:rPr>
        <w:sectPr>
          <w:pgSz w:w="11906" w:h="16838"/>
          <w:pgMar w:top="1440" w:right="1800" w:bottom="1440" w:left="1800" w:header="720" w:footer="720" w:gutter="0"/>
          <w:pgNumType w:fmt="numberInDash"/>
          <w:cols w:space="720" w:num="1"/>
          <w:docGrid w:type="lines" w:linePitch="312" w:charSpace="0"/>
        </w:sectPr>
      </w:pPr>
    </w:p>
    <w:p w14:paraId="4E4A9E1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6BBD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436C5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08D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CEF50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部门：许昌市司法局</w:t>
            </w:r>
          </w:p>
        </w:tc>
        <w:tc>
          <w:tcPr>
            <w:tcW w:w="2000" w:type="dxa"/>
            <w:noWrap w:val="0"/>
            <w:vAlign w:val="center"/>
          </w:tcPr>
          <w:p w14:paraId="62E9FE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6793B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4E9C2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DFA8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A515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7294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F2A2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BC23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7FD2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AB0A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117F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5102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A0C6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7995B6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764240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D6C322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82533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019135A">
            <w:pPr>
              <w:widowControl w:val="0"/>
              <w:jc w:val="both"/>
              <w:rPr>
                <w:rFonts w:ascii="Calibri" w:hAnsi="Calibri" w:eastAsia="仿宋_GB2312" w:cs="Arial"/>
                <w:kern w:val="2"/>
                <w:sz w:val="32"/>
                <w:szCs w:val="24"/>
                <w:lang w:val="en-US" w:eastAsia="zh-CN" w:bidi="ar-SA"/>
              </w:rPr>
            </w:pPr>
          </w:p>
        </w:tc>
      </w:tr>
      <w:tr w14:paraId="5FCDA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E61D61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FC0A7D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8515E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F5909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DCEB5F3">
            <w:pPr>
              <w:widowControl w:val="0"/>
              <w:jc w:val="both"/>
              <w:rPr>
                <w:rFonts w:ascii="Calibri" w:hAnsi="Calibri" w:eastAsia="仿宋_GB2312" w:cs="Arial"/>
                <w:kern w:val="2"/>
                <w:sz w:val="32"/>
                <w:szCs w:val="24"/>
                <w:lang w:val="en-US" w:eastAsia="zh-CN" w:bidi="ar-SA"/>
              </w:rPr>
            </w:pPr>
          </w:p>
        </w:tc>
      </w:tr>
      <w:tr w14:paraId="58E6F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5ADD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5C8B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311A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74E1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9B11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062F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4612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ADCA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4E9B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2BF3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DD4A3E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6707A5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93FD1E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9AC665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C8C246B">
            <w:pPr>
              <w:widowControl w:val="0"/>
              <w:jc w:val="both"/>
              <w:rPr>
                <w:rFonts w:ascii="Calibri" w:hAnsi="Calibri" w:eastAsia="仿宋_GB2312" w:cs="Arial"/>
                <w:kern w:val="2"/>
                <w:sz w:val="32"/>
                <w:szCs w:val="24"/>
                <w:lang w:val="en-US" w:eastAsia="zh-CN" w:bidi="ar-SA"/>
              </w:rPr>
            </w:pPr>
          </w:p>
        </w:tc>
      </w:tr>
      <w:tr w14:paraId="0CBE0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1EAC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188C478">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41BCF54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9CA0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99CBA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33E7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F1D5ED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部门：许昌市司法局</w:t>
            </w:r>
          </w:p>
        </w:tc>
        <w:tc>
          <w:tcPr>
            <w:tcW w:w="2000" w:type="dxa"/>
            <w:noWrap w:val="0"/>
            <w:vAlign w:val="center"/>
          </w:tcPr>
          <w:p w14:paraId="292AF0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CAD45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AC450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6488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1505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2752D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12959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4523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701B5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734A8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1ABAF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7B4FE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4217F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1776A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64FBB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4B141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E5D9D9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FC9671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F8EE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E6DB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6993D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6BBAC46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74222B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DDBF0F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2806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BB95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0CD6E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7CA2B970">
            <w:pPr>
              <w:widowControl w:val="0"/>
              <w:jc w:val="both"/>
              <w:rPr>
                <w:rFonts w:ascii="Calibri" w:hAnsi="Calibri" w:eastAsia="仿宋_GB2312" w:cs="Arial"/>
                <w:kern w:val="2"/>
                <w:sz w:val="32"/>
                <w:szCs w:val="24"/>
                <w:lang w:val="en-US" w:eastAsia="zh-CN" w:bidi="ar-SA"/>
              </w:rPr>
            </w:pPr>
          </w:p>
        </w:tc>
      </w:tr>
      <w:tr w14:paraId="51E40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3A4C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0E39F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7AD5F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14353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36981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1280E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41B1F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61BBF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25A15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4F8D2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727BF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3FB90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2B64F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F4F0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29.33</w:t>
            </w:r>
          </w:p>
        </w:tc>
        <w:tc>
          <w:tcPr>
            <w:tcW w:w="1160" w:type="dxa"/>
            <w:noWrap w:val="0"/>
            <w:vAlign w:val="center"/>
          </w:tcPr>
          <w:p w14:paraId="582DE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6FB5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28.94</w:t>
            </w:r>
          </w:p>
        </w:tc>
        <w:tc>
          <w:tcPr>
            <w:tcW w:w="1160" w:type="dxa"/>
            <w:noWrap w:val="0"/>
            <w:vAlign w:val="center"/>
          </w:tcPr>
          <w:p w14:paraId="71E28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11.98</w:t>
            </w:r>
          </w:p>
        </w:tc>
        <w:tc>
          <w:tcPr>
            <w:tcW w:w="1160" w:type="dxa"/>
            <w:noWrap w:val="0"/>
            <w:vAlign w:val="center"/>
          </w:tcPr>
          <w:p w14:paraId="57575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16.96</w:t>
            </w:r>
          </w:p>
        </w:tc>
        <w:tc>
          <w:tcPr>
            <w:tcW w:w="1160" w:type="dxa"/>
            <w:noWrap w:val="0"/>
            <w:vAlign w:val="center"/>
          </w:tcPr>
          <w:p w14:paraId="280A7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0.39</w:t>
            </w:r>
          </w:p>
        </w:tc>
        <w:tc>
          <w:tcPr>
            <w:tcW w:w="1160" w:type="dxa"/>
            <w:noWrap w:val="0"/>
            <w:vAlign w:val="center"/>
          </w:tcPr>
          <w:p w14:paraId="15E11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29.33</w:t>
            </w:r>
          </w:p>
        </w:tc>
        <w:tc>
          <w:tcPr>
            <w:tcW w:w="1160" w:type="dxa"/>
            <w:noWrap w:val="0"/>
            <w:vAlign w:val="center"/>
          </w:tcPr>
          <w:p w14:paraId="7CCBE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4A62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28.94</w:t>
            </w:r>
          </w:p>
        </w:tc>
        <w:tc>
          <w:tcPr>
            <w:tcW w:w="1160" w:type="dxa"/>
            <w:noWrap w:val="0"/>
            <w:vAlign w:val="center"/>
          </w:tcPr>
          <w:p w14:paraId="7007A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11.98</w:t>
            </w:r>
          </w:p>
        </w:tc>
        <w:tc>
          <w:tcPr>
            <w:tcW w:w="1160" w:type="dxa"/>
            <w:noWrap w:val="0"/>
            <w:vAlign w:val="center"/>
          </w:tcPr>
          <w:p w14:paraId="524CA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16.96</w:t>
            </w:r>
          </w:p>
        </w:tc>
        <w:tc>
          <w:tcPr>
            <w:tcW w:w="1198" w:type="dxa"/>
            <w:noWrap w:val="0"/>
            <w:vAlign w:val="center"/>
          </w:tcPr>
          <w:p w14:paraId="6C3F9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0.39</w:t>
            </w:r>
          </w:p>
        </w:tc>
      </w:tr>
      <w:tr w14:paraId="2A197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5B541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财政拨款“三公”经费支出预决算情况。其中，预算数为“三公”经费全年预算数，反映按规定程序调整后的预算数；决算数是包括当年一般公共预算财政拨款和以前年度结转资金安排的实际支出。本表金额转换为万元时，因四舍五入可能存在尾差。</w:t>
            </w:r>
          </w:p>
        </w:tc>
      </w:tr>
    </w:tbl>
    <w:p w14:paraId="698937A8">
      <w:pPr>
        <w:sectPr>
          <w:pgSz w:w="16838" w:h="11906" w:orient="landscape"/>
          <w:pgMar w:top="1800" w:right="1440" w:bottom="1800" w:left="1440" w:header="720" w:footer="720" w:gutter="0"/>
          <w:pgNumType w:fmt="numberInDash"/>
          <w:cols w:space="720" w:num="1"/>
          <w:docGrid w:type="lines" w:linePitch="312" w:charSpace="0"/>
        </w:sectPr>
      </w:pPr>
    </w:p>
    <w:p w14:paraId="31E3CB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3113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0539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6463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A2B4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41DC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EAAF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0B464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FDE97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295603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7715E4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E2A25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2807.12</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与上年度相比，收、支总计各减少113.88万元，下降3.90%，主要原因是根据业务需要，本年度项目支出减少导致的变动。</w:t>
      </w:r>
    </w:p>
    <w:p w14:paraId="27561C0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AB514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2025年度收入合计2807.12万元，其中：财政拨款收入2807.12万元，占100.00%。</w:t>
      </w:r>
    </w:p>
    <w:p w14:paraId="11B9D9E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91193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sz w:val="32"/>
          <w:szCs w:val="32"/>
          <w:lang w:val="en-US" w:eastAsia="zh-CN"/>
        </w:rPr>
        <w:t>2025年度支出合计2807.12万元，其中：基本支出2167.16万元，占77.20%;项目支出639.96万元，占22.80%。</w:t>
      </w:r>
    </w:p>
    <w:p w14:paraId="21BCC81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1F02B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2025年度财政拨款收、支总计均为2807.12万元。与上年度相比，财政拨款收、支总计各减少113.88万元，下降3.90%，主要原因是根据业务需要，本年度项目支出减少导致的变动。</w:t>
      </w:r>
    </w:p>
    <w:p w14:paraId="7335291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4052BB5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4B181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2025年度一般公共预算财政拨款支出2807.12万元，占支出合计的100.00%。与上年度相比，一般公共预算财政拨款支出减少113.88万元，下降3.90%，主要原因是根据业务需要，本年度项目支出减少导致的变动。</w:t>
      </w:r>
    </w:p>
    <w:p w14:paraId="1EDCD3B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49DA49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2807.12万元，主要用于以下方面：一般公共服务（类）支出8.00万元，占0.28%;公共安全（类）支出2103.46万元，占74.93%;社会保障和就业（类）支出456.62万元，占16.27%;卫生健康（类）支出101.31万元，占3.61%;农林水（类）支出4.30万元，占0.15%;住房保障（类）支出133.43万元，占4.75%。</w:t>
      </w:r>
    </w:p>
    <w:p w14:paraId="34FC357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14E3F2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2025年度一般公共预算财政拨款支出年初预算为2482.61万元，支出决算为2807.12万元，完成年初预算的113.07%。其中：</w:t>
      </w:r>
    </w:p>
    <w:p w14:paraId="0648A4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。年初预算为0.00万元，支出决算为8.00万元。决算数与年初预算数存在差异的主要原因是根据业务需要，年中相应增加财政拨款。</w:t>
      </w:r>
    </w:p>
    <w:p w14:paraId="4509C6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。年初预算为1258.01万元，支出决算为1405.03万元，完成年初预算的111.69%。决算数与年初预算数存在差异的主要原因是根据业务需要，人员增加、相关人员晋级晋档，年中据实调增经费。</w:t>
      </w:r>
    </w:p>
    <w:p w14:paraId="547927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公共安全支出（类）司法（款）一般行政管理事务（项）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。年初预算为105.10万元，支出决算为105.10万元，完成年初预算的100.00%。决算数与年初预算数不存在差异。</w:t>
      </w:r>
    </w:p>
    <w:p w14:paraId="6565D1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公共安全支出（类）司法（款）国家统一法律职业资格考试（项）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。年初预算为0.00万元，支出决算为14.05万元。决算数与年初预算数存在差异的主要原因是根据业务需要，年中相应增加财政拨款。</w:t>
      </w:r>
    </w:p>
    <w:p w14:paraId="052A9F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公共安全支出（类）司法（款）社区矫正（项）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。年初预算为0.00万元，支出决算为4.14万元。决算数与年初预算数存在差异的主要原因是根据业务需要，年中相应增加财政拨款。</w:t>
      </w:r>
    </w:p>
    <w:p w14:paraId="0F1D1F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公共安全支出（类）司法（款）事业运行（项）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。年初预算为66.95万元，支出决算为88.28万元，完成年初预算的131.86%。决算数与年初预算数存在差异的主要原因是许昌市法律援助中心人员增加，导致相关经费增加。</w:t>
      </w:r>
    </w:p>
    <w:p w14:paraId="44A52C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公共安全支出（类）司法（款）其他司法支出（项）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。年初预算为366.00万元，支出决算为486.86万元，完成年初预算的133.02%。决算数与年初预算数存在差异的主要原因是法援案件数较上年有所上升导致经费增加。</w:t>
      </w:r>
    </w:p>
    <w:p w14:paraId="362E45D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。年初预算为239.23万元，支出决算为240.40万元，完成年初预算的100.49%。决算数与年初预算数存在差异的主要原因是行政离退休人员经费改革，追加离退休人员经费。</w:t>
      </w:r>
    </w:p>
    <w:p w14:paraId="1A3A42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。年初预算为44.51万元，支出决算为44.49万元，完成年初预算的99.95%。决算数与年初预算数存在差异的主要原因是是</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根据人员实际情况，支出减少</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1975A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。年初预算为149.30万元，支出决算为154.22万元，完成年初预算的103.30%。决算数与年初预算数存在差异的主要原因是养老保险基数变动，导致支出增加。</w:t>
      </w:r>
    </w:p>
    <w:p w14:paraId="1BFEA6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。年初预算为0.00万元，支出决算为17.51万元。决算数与年初预算数存在差异的主要原因是根据业务开展需要，年中追加公益性岗位补贴财政拨款。</w:t>
      </w:r>
    </w:p>
    <w:p w14:paraId="01E4F23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。年初预算为45.17万元，支出决算为47.28万元，完成年初预算的104.69%。决算数与年初预算数存在差异的主要原因是医疗保险基数变动，导致支出增加。</w:t>
      </w:r>
    </w:p>
    <w:p w14:paraId="5188FE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。年初预算为2.30万元，支出决算为3.10万元，完成年初预算的135.09%。决算数与年初预算数存在差异的主要原因是医疗保险基数变动及事业人员增加，导致支出增加。</w:t>
      </w:r>
    </w:p>
    <w:p w14:paraId="1089CC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。年初预算为48.64万元，支出决算为50.92万元，完成年初预算的104.69%。决算数与年初预算数存在差异的主要原因是医疗保险基数变动，导致支出增加。</w:t>
      </w:r>
    </w:p>
    <w:p w14:paraId="0FB815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。年初预算为0.00万元，支出决算为4.30万元。决算数与年初预算数存在差异的主要原因是驻村第一书记工作经费年初未安排预算，根据上级工作部署据实发生支出。</w:t>
      </w:r>
    </w:p>
    <w:p w14:paraId="6C397A0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。年初预算为132.00万元，支出决算为133.43万元，完成年初预算的101.08%。决算数与年初预算数存在差异的主要原因是公积金基数变动，导致支出增加。</w:t>
      </w:r>
    </w:p>
    <w:p w14:paraId="31463BF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A90F2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2167.16万元。其中：人员经费1953.26万元，主要包括：基本工资、奖金、津贴补贴、绩效工资、机关事业单位基本养老保险缴费、职业年金缴费、职工基本医疗保险缴费、公务员医疗补助缴费、其他社会保障缴费、住房公积金、其他工资福利支出、退休费、生活补助；公用经费213.90万元，主要包括：办公费、印刷费、手续费、水费、电费、邮电费、取暖费、物业管理费、因公出国（境）费用、租赁费、培训费、专用燃料费、劳务费、委托业务费、工会经费、福利费、公务用车运行维护费、税金及附加费用、办公设备购置。</w:t>
      </w:r>
    </w:p>
    <w:p w14:paraId="60E0D6F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BE1E2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我部门2025年度没有政府性基金收入，也没有使用政府性基金安排的支出。</w:t>
      </w:r>
    </w:p>
    <w:p w14:paraId="35C7C3C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760AF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我部门2025年度没有国有资本经营收入，也没有使用国有资本经营安排的支出。</w:t>
      </w:r>
    </w:p>
    <w:p w14:paraId="537A1BC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7A225F9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34A04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hAnsi="仿宋" w:eastAsia="仿宋" w:cs="仿宋"/>
          <w:kern w:val="0"/>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2025年度一般公共预算财政拨款“三公”经费支出预算为29.33万元，支出决算为29.33万元，完成预算的100.00%。2025年度“三公”经费支出决算数与预算数无差异。</w:t>
      </w:r>
    </w:p>
    <w:p w14:paraId="2AF714B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42016B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28.94万元，完成预算的100.00%，占98.67%；公务接待费支出决算0.39万元，完成预算的100.00%，占1.33%。具体情况如下：</w:t>
      </w:r>
    </w:p>
    <w:p w14:paraId="427FAC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79143E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预算为28.94万元，支出决算为28.94万元，完成预算的100.00%。决算数与预算数无差异。其中：</w:t>
      </w:r>
    </w:p>
    <w:p w14:paraId="3FAF7D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为11.98万元，购置车辆1辆，其中购入一辆红旗牌执法执勤轿车。</w:t>
      </w:r>
    </w:p>
    <w:p w14:paraId="2C071D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16.96万元。主要用于车辆燃料费、维修费、保险费。2025年期末，部门开支财政拨款的公务用车保有量为7辆。</w:t>
      </w:r>
    </w:p>
    <w:p w14:paraId="458705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预算为0.39万元，支出决算为0.39万元，完成预算的100.00%。决算数与预算数无差异。其中：</w:t>
      </w:r>
    </w:p>
    <w:p w14:paraId="34E40C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  0.00万元。2025年共接待国（境）外来访团组0个、来访外宾 0人次（不包含陪同人员）。</w:t>
      </w:r>
    </w:p>
    <w:p w14:paraId="7BCB49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其他国内公务接待支出0.39万元。主要用于国内上级来访团体接待费。2025年共接待国内来访团组5个、来宾39人次（不包括陪同人员）。</w:t>
      </w:r>
    </w:p>
    <w:p w14:paraId="69DC00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56C1B2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2025年度机关运行经费支出204.94万元，比2024年减少1.45万元，下降0.70%。主要原因是厉行节约，严控一般性支出，机关运行经费同比下降。</w:t>
      </w:r>
    </w:p>
    <w:p w14:paraId="2D67F01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5BB936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4D24D5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54673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本部门共有车辆7辆，其中：省级领导干部用车0辆、主要领导干部用车0辆、机要通信用车0辆、应急保障车0辆、执法执勤用车6辆、特种专业技术用车0辆、离退休干部用车0辆、其他用车1辆；单位价值100万元（含）以上设备（不含车辆）0台（套）。</w:t>
      </w:r>
    </w:p>
    <w:p w14:paraId="0DDD7F5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4F84395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30D3C0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根据预算绩效管理要求，本部门全面开展2025年度预算项目支出绩效自评，涉及项目3个，预算支出97.05万元。</w:t>
      </w:r>
    </w:p>
    <w:p w14:paraId="1EE60D2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57EBC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结合工作实际，我部门在2025年度部门决算中反映法治政府建设、普法宣传及法律援助经费等3个项目的绩效自评结果。1.法治政府建设、普法宣传及法律援助经费项目绩效自评情况：根据年初设定的绩效目标，项目绩效自评得分为100分。项目全年预算数为73万元，执行数为73万元，完成预算的100%。项目绩效目标完成情况：已全部完成。 2.2025年国家统一法律职业资格考试经费项目绩效自评情况：根据年初设定的绩效目标，项目绩效自评得分为97.36分。项目全年预算数为19.1万元，执行数为14.05万元，完成预算的73.56%。项目绩效目标完成情况：2025年法律职业资格考试工作已全部完成。 3.人民监督员、人民调解员工作经费项目绩效自评情况：根据年初设定的绩效目标，项目绩效自评得分为100分。项目全年预算数为10万元，执行数为10万元，完成预算的100%。项目绩效目标完成情况：已全部完成。</w:t>
      </w:r>
    </w:p>
    <w:p w14:paraId="390069EA">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2D54448E">
      <w:pPr>
        <w:ind w:firstLine="640" w:firstLineChars="200"/>
        <w:rPr>
          <w:rFonts w:hint="eastAsia"/>
        </w:rPr>
      </w:pPr>
      <w:r>
        <w:rPr>
          <w:rFonts w:hint="default" w:ascii="仿宋_GB2312" w:hAnsi="Times New Roman" w:eastAsia="仿宋_GB2312" w:cs="仿宋_GB2312"/>
          <w:kern w:val="0"/>
          <w:sz w:val="32"/>
          <w:szCs w:val="32"/>
          <w:lang w:val="en-US" w:eastAsia="zh-CN"/>
        </w:rPr>
        <w:t>根据工作安排，2025年度我部门未开展部门评价</w:t>
      </w:r>
      <w:r>
        <w:rPr>
          <w:rFonts w:hint="eastAsia" w:ascii="仿宋_GB2312" w:hAnsi="Times New Roman" w:cs="仿宋_GB2312"/>
          <w:kern w:val="0"/>
          <w:sz w:val="32"/>
          <w:szCs w:val="32"/>
          <w:lang w:val="en-US" w:eastAsia="zh-CN"/>
        </w:rPr>
        <w:t>。</w:t>
      </w:r>
      <w:r>
        <w:rPr>
          <w:rFonts w:hint="eastAsia" w:ascii="黑体" w:hAnsi="宋体" w:eastAsia="黑体" w:cs="宋体"/>
          <w:kern w:val="0"/>
          <w:sz w:val="28"/>
          <w:szCs w:val="28"/>
          <w:lang w:eastAsia="zh-CN"/>
        </w:rPr>
        <w:tab/>
      </w:r>
      <w:r>
        <w:rPr>
          <w:rFonts w:hint="eastAsia"/>
          <w:lang w:eastAsia="zh-CN"/>
        </w:rPr>
        <w:tab/>
      </w:r>
    </w:p>
    <w:p w14:paraId="4BBE8B88">
      <w:pPr>
        <w:rPr>
          <w:rFonts w:hint="eastAsia"/>
        </w:rPr>
      </w:pPr>
      <w:r>
        <w:rPr>
          <w:rFonts w:hint="eastAsia" w:ascii="黑体" w:hAnsi="宋体" w:eastAsia="黑体" w:cs="宋体"/>
          <w:kern w:val="0"/>
          <w:sz w:val="28"/>
          <w:szCs w:val="28"/>
          <w:lang w:eastAsia="zh-CN"/>
        </w:rPr>
        <w:tab/>
      </w:r>
      <w:r>
        <w:rPr>
          <w:rFonts w:hint="eastAsia"/>
          <w:lang w:eastAsia="zh-CN"/>
        </w:rPr>
        <w:tab/>
      </w:r>
    </w:p>
    <w:p w14:paraId="27C2A3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60AE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E560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30EE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DD86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B91D3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E907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93A0E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684A27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5EA238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59B89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1CF70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83A94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6FFA3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07E10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5BD4B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57755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FF826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9DA69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1814B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19936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1243C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32B2A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E6FCB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B5766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2C3AD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24B9E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23ABD6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4E73B4A">
      <w:pPr>
        <w:pStyle w:val="2"/>
        <w:rPr>
          <w:rFonts w:hint="eastAsia" w:ascii="仿宋" w:hAnsi="仿宋" w:eastAsia="仿宋" w:cs="仿宋"/>
          <w:kern w:val="2"/>
          <w:sz w:val="32"/>
          <w:szCs w:val="32"/>
          <w:lang w:val="en-US" w:eastAsia="zh-CN"/>
        </w:rPr>
      </w:pPr>
    </w:p>
    <w:p w14:paraId="1985C037">
      <w:pPr>
        <w:pStyle w:val="2"/>
        <w:rPr>
          <w:rFonts w:hint="eastAsia" w:ascii="仿宋" w:hAnsi="仿宋" w:eastAsia="仿宋" w:cs="仿宋"/>
          <w:kern w:val="2"/>
          <w:sz w:val="32"/>
          <w:szCs w:val="32"/>
          <w:lang w:val="en-US" w:eastAsia="zh-CN"/>
        </w:rPr>
      </w:pPr>
    </w:p>
    <w:p w14:paraId="6402E97A">
      <w:pPr>
        <w:pStyle w:val="2"/>
        <w:rPr>
          <w:rFonts w:hint="eastAsia" w:ascii="仿宋" w:hAnsi="仿宋" w:eastAsia="仿宋" w:cs="仿宋"/>
          <w:kern w:val="2"/>
          <w:sz w:val="32"/>
          <w:szCs w:val="32"/>
          <w:lang w:val="en-US" w:eastAsia="zh-CN"/>
        </w:rPr>
      </w:pPr>
    </w:p>
    <w:p w14:paraId="36B34D96">
      <w:pPr>
        <w:pStyle w:val="2"/>
        <w:rPr>
          <w:rFonts w:hint="eastAsia" w:ascii="仿宋" w:hAnsi="仿宋" w:eastAsia="仿宋" w:cs="仿宋"/>
          <w:kern w:val="2"/>
          <w:sz w:val="32"/>
          <w:szCs w:val="32"/>
          <w:lang w:val="en-US" w:eastAsia="zh-CN"/>
        </w:rPr>
      </w:pPr>
    </w:p>
    <w:p w14:paraId="7261E545">
      <w:pPr>
        <w:pStyle w:val="2"/>
        <w:rPr>
          <w:rFonts w:hint="eastAsia" w:ascii="仿宋" w:hAnsi="仿宋" w:eastAsia="仿宋" w:cs="仿宋"/>
          <w:kern w:val="2"/>
          <w:sz w:val="32"/>
          <w:szCs w:val="32"/>
          <w:lang w:val="en-US" w:eastAsia="zh-CN"/>
        </w:rPr>
      </w:pPr>
    </w:p>
    <w:p w14:paraId="32C14567">
      <w:pPr>
        <w:pStyle w:val="2"/>
        <w:rPr>
          <w:rFonts w:hint="eastAsia" w:ascii="仿宋" w:hAnsi="仿宋" w:eastAsia="仿宋" w:cs="仿宋"/>
          <w:kern w:val="2"/>
          <w:sz w:val="32"/>
          <w:szCs w:val="32"/>
          <w:lang w:val="en-US" w:eastAsia="zh-CN"/>
        </w:rPr>
      </w:pPr>
    </w:p>
    <w:p w14:paraId="43984F89">
      <w:pPr>
        <w:pStyle w:val="2"/>
        <w:rPr>
          <w:rFonts w:hint="eastAsia" w:ascii="仿宋" w:hAnsi="仿宋" w:eastAsia="仿宋" w:cs="仿宋"/>
          <w:kern w:val="2"/>
          <w:sz w:val="32"/>
          <w:szCs w:val="32"/>
          <w:lang w:val="en-US" w:eastAsia="zh-CN"/>
        </w:rPr>
      </w:pPr>
    </w:p>
    <w:p w14:paraId="700207A8">
      <w:pPr>
        <w:pStyle w:val="2"/>
        <w:rPr>
          <w:rFonts w:hint="eastAsia" w:ascii="仿宋" w:hAnsi="仿宋" w:eastAsia="仿宋" w:cs="仿宋"/>
          <w:kern w:val="2"/>
          <w:sz w:val="32"/>
          <w:szCs w:val="32"/>
          <w:lang w:val="en-US" w:eastAsia="zh-CN"/>
        </w:rPr>
      </w:pPr>
    </w:p>
    <w:p w14:paraId="0DEBBC27">
      <w:pPr>
        <w:pStyle w:val="2"/>
        <w:rPr>
          <w:rFonts w:hint="eastAsia" w:ascii="仿宋" w:hAnsi="仿宋" w:eastAsia="仿宋" w:cs="仿宋"/>
          <w:kern w:val="2"/>
          <w:sz w:val="32"/>
          <w:szCs w:val="32"/>
          <w:lang w:val="en-US" w:eastAsia="zh-CN"/>
        </w:rPr>
      </w:pPr>
    </w:p>
    <w:p w14:paraId="5B9A5F0A">
      <w:pPr>
        <w:pStyle w:val="2"/>
        <w:rPr>
          <w:rFonts w:hint="eastAsia" w:ascii="仿宋" w:hAnsi="仿宋" w:eastAsia="仿宋" w:cs="仿宋"/>
          <w:kern w:val="2"/>
          <w:sz w:val="32"/>
          <w:szCs w:val="32"/>
          <w:lang w:val="en-US" w:eastAsia="zh-CN"/>
        </w:rPr>
      </w:pPr>
    </w:p>
    <w:p w14:paraId="54A1088B">
      <w:pPr>
        <w:pStyle w:val="2"/>
        <w:rPr>
          <w:rFonts w:hint="eastAsia" w:ascii="仿宋" w:hAnsi="仿宋" w:eastAsia="仿宋" w:cs="仿宋"/>
          <w:kern w:val="2"/>
          <w:sz w:val="32"/>
          <w:szCs w:val="32"/>
          <w:lang w:val="en-US" w:eastAsia="zh-CN"/>
        </w:rPr>
      </w:pPr>
    </w:p>
    <w:p w14:paraId="5DF0E40F">
      <w:pPr>
        <w:pStyle w:val="2"/>
        <w:rPr>
          <w:rFonts w:hint="eastAsia" w:ascii="仿宋" w:hAnsi="仿宋" w:eastAsia="仿宋" w:cs="仿宋"/>
          <w:kern w:val="2"/>
          <w:sz w:val="32"/>
          <w:szCs w:val="32"/>
          <w:lang w:val="en-US" w:eastAsia="zh-CN"/>
        </w:rPr>
      </w:pPr>
    </w:p>
    <w:p w14:paraId="215A34BA">
      <w:pPr>
        <w:pStyle w:val="2"/>
        <w:rPr>
          <w:rFonts w:hint="eastAsia" w:ascii="仿宋" w:hAnsi="仿宋" w:eastAsia="仿宋" w:cs="仿宋"/>
          <w:kern w:val="2"/>
          <w:sz w:val="32"/>
          <w:szCs w:val="32"/>
          <w:lang w:val="en-US" w:eastAsia="zh-CN"/>
        </w:rPr>
      </w:pPr>
    </w:p>
    <w:p w14:paraId="47DEEA04">
      <w:pPr>
        <w:pStyle w:val="2"/>
        <w:rPr>
          <w:rFonts w:hint="eastAsia" w:ascii="仿宋" w:hAnsi="仿宋" w:eastAsia="仿宋" w:cs="仿宋"/>
          <w:kern w:val="2"/>
          <w:sz w:val="32"/>
          <w:szCs w:val="32"/>
          <w:lang w:val="en-US" w:eastAsia="zh-CN"/>
        </w:rPr>
      </w:pPr>
    </w:p>
    <w:p w14:paraId="6A69A0E6">
      <w:pPr>
        <w:pStyle w:val="2"/>
        <w:rPr>
          <w:rFonts w:hint="eastAsia" w:ascii="仿宋" w:hAnsi="仿宋" w:eastAsia="仿宋" w:cs="仿宋"/>
          <w:kern w:val="2"/>
          <w:sz w:val="32"/>
          <w:szCs w:val="32"/>
          <w:lang w:val="en-US" w:eastAsia="zh-CN"/>
        </w:rPr>
      </w:pPr>
    </w:p>
    <w:p w14:paraId="4E9088CB">
      <w:pPr>
        <w:pStyle w:val="2"/>
        <w:rPr>
          <w:rFonts w:hint="eastAsia" w:ascii="仿宋" w:hAnsi="仿宋" w:eastAsia="仿宋" w:cs="仿宋"/>
          <w:kern w:val="2"/>
          <w:sz w:val="32"/>
          <w:szCs w:val="32"/>
          <w:lang w:val="en-US" w:eastAsia="zh-CN"/>
        </w:rPr>
      </w:pPr>
    </w:p>
    <w:p w14:paraId="4D19B669">
      <w:pPr>
        <w:pStyle w:val="2"/>
        <w:rPr>
          <w:rFonts w:hint="eastAsia" w:ascii="仿宋" w:hAnsi="仿宋" w:eastAsia="仿宋" w:cs="仿宋"/>
          <w:kern w:val="2"/>
          <w:sz w:val="32"/>
          <w:szCs w:val="32"/>
          <w:lang w:val="en-US" w:eastAsia="zh-CN"/>
        </w:rPr>
      </w:pPr>
    </w:p>
    <w:p w14:paraId="065C8273">
      <w:pPr>
        <w:pStyle w:val="2"/>
        <w:rPr>
          <w:rFonts w:hint="eastAsia" w:ascii="仿宋" w:hAnsi="仿宋" w:eastAsia="仿宋" w:cs="仿宋"/>
          <w:kern w:val="2"/>
          <w:sz w:val="32"/>
          <w:szCs w:val="32"/>
          <w:lang w:val="en-US" w:eastAsia="zh-CN"/>
        </w:rPr>
      </w:pPr>
    </w:p>
    <w:p w14:paraId="6D717903">
      <w:pPr>
        <w:pStyle w:val="2"/>
        <w:rPr>
          <w:rFonts w:hint="eastAsia" w:ascii="仿宋" w:hAnsi="仿宋" w:eastAsia="仿宋" w:cs="仿宋"/>
          <w:kern w:val="2"/>
          <w:sz w:val="32"/>
          <w:szCs w:val="32"/>
          <w:lang w:val="en-US" w:eastAsia="zh-CN"/>
        </w:rPr>
      </w:pPr>
    </w:p>
    <w:p w14:paraId="15D38A8E">
      <w:pPr>
        <w:pStyle w:val="2"/>
        <w:rPr>
          <w:rFonts w:hint="eastAsia" w:ascii="仿宋" w:hAnsi="仿宋" w:eastAsia="仿宋" w:cs="仿宋"/>
          <w:kern w:val="2"/>
          <w:sz w:val="32"/>
          <w:szCs w:val="32"/>
          <w:lang w:val="en-US" w:eastAsia="zh-CN"/>
        </w:rPr>
      </w:pPr>
    </w:p>
    <w:p w14:paraId="38577F84">
      <w:pPr>
        <w:pStyle w:val="2"/>
        <w:rPr>
          <w:rFonts w:hint="eastAsia" w:ascii="仿宋" w:hAnsi="仿宋" w:eastAsia="仿宋" w:cs="仿宋"/>
          <w:kern w:val="2"/>
          <w:sz w:val="32"/>
          <w:szCs w:val="32"/>
          <w:lang w:val="en-US" w:eastAsia="zh-CN"/>
        </w:rPr>
      </w:pPr>
    </w:p>
    <w:p w14:paraId="418439EC">
      <w:pPr>
        <w:pStyle w:val="2"/>
        <w:rPr>
          <w:rFonts w:hint="eastAsia" w:ascii="仿宋" w:hAnsi="仿宋" w:eastAsia="仿宋" w:cs="仿宋"/>
          <w:kern w:val="2"/>
          <w:sz w:val="32"/>
          <w:szCs w:val="32"/>
          <w:lang w:val="en-US" w:eastAsia="zh-CN"/>
        </w:rPr>
      </w:pPr>
    </w:p>
    <w:p w14:paraId="2980FEB3">
      <w:pPr>
        <w:pStyle w:val="2"/>
        <w:rPr>
          <w:rFonts w:hint="eastAsia" w:ascii="仿宋" w:hAnsi="仿宋" w:eastAsia="仿宋" w:cs="仿宋"/>
          <w:kern w:val="2"/>
          <w:sz w:val="32"/>
          <w:szCs w:val="32"/>
          <w:lang w:val="en-US" w:eastAsia="zh-CN"/>
        </w:rPr>
      </w:pPr>
    </w:p>
    <w:p w14:paraId="14781B4B">
      <w:pPr>
        <w:pStyle w:val="2"/>
        <w:rPr>
          <w:rFonts w:hint="eastAsia" w:ascii="仿宋" w:hAnsi="仿宋" w:eastAsia="仿宋" w:cs="仿宋"/>
          <w:kern w:val="2"/>
          <w:sz w:val="32"/>
          <w:szCs w:val="32"/>
          <w:lang w:val="en-US" w:eastAsia="zh-CN"/>
        </w:rPr>
      </w:pPr>
    </w:p>
    <w:p w14:paraId="0402EDA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32252"/>
      <w:bookmarkStart w:id="1" w:name="_Toc28713"/>
      <w:bookmarkStart w:id="2" w:name="_Toc10985"/>
      <w:bookmarkStart w:id="3" w:name="_Toc23386"/>
      <w:r>
        <w:rPr>
          <w:rFonts w:hint="eastAsia" w:ascii="黑体" w:hAnsi="黑体" w:eastAsia="黑体" w:cs="黑体"/>
          <w:sz w:val="48"/>
          <w:szCs w:val="48"/>
          <w:lang w:val="en-US" w:eastAsia="zh-CN"/>
        </w:rPr>
        <w:t>第五部分  附件</w:t>
      </w:r>
      <w:bookmarkEnd w:id="0"/>
      <w:bookmarkEnd w:id="1"/>
      <w:bookmarkEnd w:id="2"/>
      <w:bookmarkEnd w:id="3"/>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86E245D">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1A47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C975F46">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3145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6CBB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【基本运转】法治政府建设、普法宣传及法律援助经费</w:t>
            </w:r>
          </w:p>
        </w:tc>
      </w:tr>
      <w:tr w14:paraId="277BF10C">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94CB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1E3B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4B1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5C52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r>
      <w:tr w14:paraId="7E99E87B">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5D8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7F8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C1A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9B0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72C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FE5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F30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36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3151A0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2A9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1D6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120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BF2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50B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76A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F10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FED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88374E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556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F93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575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FAE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024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3E7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7F8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567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2BB96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591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A64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BC4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E7E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212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957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823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322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6B071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A7D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871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C3E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DF2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992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CD7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B2D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D76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F7CB4A">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9DA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20B4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8F97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C07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F00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ACA1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24CCFB8">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05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20B9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4B49EA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66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6D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B06F5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29F42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6F4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ECB2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4E7F8A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合理足额拨付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86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170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A1EC7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39DCF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CA0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5F7E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A3518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规范使用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6E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EAC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3BCE1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67AC67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53F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CF9F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EB447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严格管理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81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B1F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4EAC9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9603C0">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B6AD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62A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D570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21D1946">
        <w:tblPrEx>
          <w:tblCellMar>
            <w:top w:w="0" w:type="dxa"/>
            <w:left w:w="20" w:type="dxa"/>
            <w:bottom w:w="0" w:type="dxa"/>
            <w:right w:w="20" w:type="dxa"/>
          </w:tblCellMar>
        </w:tblPrEx>
        <w:trPr>
          <w:trHeight w:val="91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A0A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E4D3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目标1：组织政府法律顾问为市政府重大决策提供法律咨询服务。</w:t>
            </w:r>
          </w:p>
          <w:p w14:paraId="5EFDB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目标2：根据需要代理市政府重大民事、行政诉讼案件和仲裁、非诉等法律事务。</w:t>
            </w:r>
          </w:p>
          <w:p w14:paraId="4873E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目标3：强化政府人员法治思维，提高依法行政能力水平，为全市经济社会高质量提供坚强法治保障。</w:t>
            </w:r>
          </w:p>
          <w:p w14:paraId="517BF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目标4：坚持加大法律援助保障力度，维护弱势群体的合法权益和司法人权保障。</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93B7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已全部完成</w:t>
            </w:r>
          </w:p>
        </w:tc>
      </w:tr>
      <w:tr w14:paraId="3F8176F2">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8494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AE8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806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57C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AF5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46E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230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100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048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DE8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3F7CB25">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DE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990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07BF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251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法治政府建设、普法宣传及法律援助经费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78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682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356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7B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6A5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538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BD575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FE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EE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97DB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C03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B83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096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156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B82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1B7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039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869F04">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BE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3D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03C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D28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C0B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88F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1D8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D44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61E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1AB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7A098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40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56D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0F02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854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法援案件数量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67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&gt;380件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57B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E5B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E5C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EC1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FF3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25823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02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719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63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B19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聘用顾问人数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8F3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86D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987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8AD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06E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0FE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5166C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6D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9F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B4B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045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法援案件结案率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B80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E6B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651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935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D2B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4E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98018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22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44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32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702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为政府决策提供法律咨询</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D9F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3F6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547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994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140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F75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CBA3A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71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75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EB9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E1C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及时完成法治建设任务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A67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472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9E0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0D9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FB2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AD0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7E247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F7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EDC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84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381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及时提供决策及法律咨询</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64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3B6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6C8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4C5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A3F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1A4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10920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2D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20A1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E91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7CE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87E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AA5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F7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7A4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5FE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68A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B4FD25">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3E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08D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976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630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加强法律法规答疑解惑、减少社会矛盾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96F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616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CF4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C80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364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DE7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FE9A44">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5B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28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AC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43D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法律援助案件有效投诉率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609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989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6BC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446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9BA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61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158B6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6E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00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C7B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1F1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8A2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876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06D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E1B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B54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6B4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9E3D47">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26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3F3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288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1BD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BD4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8E8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C2B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FAC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28D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DB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764A5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20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F2CB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565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AC5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A56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836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389ACDD"/>
    <w:p w14:paraId="7461C037"/>
    <w:p w14:paraId="1322473E"/>
    <w:p w14:paraId="1E93E003"/>
    <w:p w14:paraId="69B8C069"/>
    <w:p w14:paraId="0DB77F69"/>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41C81B0">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09F86B6">
            <w:pP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00AC71C">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2E35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A32C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【上级当年-市级】2025年国家统一法律职业资格考试经费</w:t>
            </w:r>
          </w:p>
        </w:tc>
      </w:tr>
      <w:tr w14:paraId="513382F1">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9E64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8465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74A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C155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r>
      <w:tr w14:paraId="4CB41F0B">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952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845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FEF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C79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4C7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1F1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AA0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5B0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951AE7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249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C45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AE6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812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C3E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282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53F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73.56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5D1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7.36</w:t>
            </w:r>
          </w:p>
        </w:tc>
      </w:tr>
      <w:tr w14:paraId="481AD32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CF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5CD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737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954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C41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255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8BB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73.56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F49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86E20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35D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A09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8A1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98C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135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BA8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16F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3F5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3B9A6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76B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F84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EA8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0B0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13C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32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DEA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AD2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44F4B4">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C2F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4DCB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B31E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83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B02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BD14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0D8B8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F42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2B7C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82C60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3B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DE9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B9D0C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96E986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18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5689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A0246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按时合规拨付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59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DA9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21F7D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190E3D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F9B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E44B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8807C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严格按照支出范围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06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8DD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EECF3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668EE8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6AC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DCE5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F2DE5F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按时规范最好绩效自评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89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D73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39A57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4C20DBD">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6DB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6A56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B394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191E0C5">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05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6234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组织做好2025年法律职业资格考试工作。</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B19B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ABA1BD4">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4E3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974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6E6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509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A6D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98F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0CE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924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85C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5F4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50D627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F0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6646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18AB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922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考务费发放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17C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≤191000元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F173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140500元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C7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F22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2EE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05F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257AB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AF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35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E569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183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686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88B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E7C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07A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5D0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5FC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CB0B6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A7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A08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DD9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E2C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93D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46C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F40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FC8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354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3FD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B0DFC5">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19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55C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4D5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D1F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组织法律职业资格主观题考试</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983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1E4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5E0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5AF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65D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AAF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95086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FB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33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BC6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221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法律职业资格考试工作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2EE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正常开展</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A05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271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D61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55B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9E3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314D3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969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B6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190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94A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法律职业资格主观题考试开展及时率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7AF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及时开展</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07A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CC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04C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924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664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DC291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2A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607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6B9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AFC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96F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60E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8B0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0F0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984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F96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CD7CE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8A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2E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2F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B0C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法律人才储备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A14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稳步推进</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2CE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CAA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CCB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469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FD6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EDC6A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14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3F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1EB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7E6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EBE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516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F9C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AA9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258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D8C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8F7015">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BC1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A0B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12D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3F3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B20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29B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377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658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EFC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A8D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AAFCD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07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3116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7E7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7AF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97.36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9AE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BEA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504A583"/>
    <w:p w14:paraId="605177DB"/>
    <w:p w14:paraId="0A16213B"/>
    <w:p w14:paraId="53679319"/>
    <w:p w14:paraId="0DEAC784"/>
    <w:p w14:paraId="12792102"/>
    <w:p w14:paraId="389A4BC6"/>
    <w:p w14:paraId="07D1D5A0"/>
    <w:p w14:paraId="04998F1F"/>
    <w:p w14:paraId="3A4738E8"/>
    <w:p w14:paraId="41B6426A"/>
    <w:p w14:paraId="45656D04"/>
    <w:p w14:paraId="78E83541"/>
    <w:p w14:paraId="1F858288"/>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4FC7FC4">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D4E8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5FEDD6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6893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C0F1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【基本运转】人民监督员、人民调解员工作经费</w:t>
            </w:r>
          </w:p>
        </w:tc>
      </w:tr>
      <w:tr w14:paraId="3530592E">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E9FC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498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899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788C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许昌市司法局</w:t>
            </w:r>
          </w:p>
        </w:tc>
      </w:tr>
      <w:tr w14:paraId="06625AA6">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2F3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AB5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9E5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116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A4F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EF6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891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FDF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E840DF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142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632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DF7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479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7A0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624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168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5AA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20DF89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075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A98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2F5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E9F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7CD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F4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FC1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5E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95B1F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156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F6E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8F2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BBF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3CA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96B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3F8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CD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8E8FE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D7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48A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35E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96D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84D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29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14B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2F5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441B5E">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D1E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9B80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2CA3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31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220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AA5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864D5A2">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B39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D856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2C982A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科学安排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DA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46C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D48D0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2CF38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060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0392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AC5AD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根据预算情况按时拨付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1A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BC3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6D561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61CD8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D4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D4A2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60C19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规范使用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80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193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7452F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DE7F1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663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4A98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2CBA7F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严格管理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51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AFC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649B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12D06A">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4AEE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81B8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ECB3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F9A9F50">
        <w:tblPrEx>
          <w:tblCellMar>
            <w:top w:w="0" w:type="dxa"/>
            <w:left w:w="20" w:type="dxa"/>
            <w:bottom w:w="0" w:type="dxa"/>
            <w:right w:w="20" w:type="dxa"/>
          </w:tblCellMar>
        </w:tblPrEx>
        <w:trPr>
          <w:trHeight w:val="51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AF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369B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目标1：发放人民监督员履职补助，保障人民监督员正常履行监督职务。</w:t>
            </w:r>
          </w:p>
          <w:p w14:paraId="59115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目标2：对人民监督员进行年度考核和任期考核，对人民监督员进行初任培训和专项培训，奖励优秀人民监督员，提高人民监督员工作水平，规范人民监督员行为。</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79A1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已全部完成</w:t>
            </w:r>
          </w:p>
        </w:tc>
      </w:tr>
      <w:tr w14:paraId="28021D15">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ED5A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330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7A5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BEF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60C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043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220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B9A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E95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61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17FAB6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5D4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F8F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B780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FFA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人民监督员经费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05D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B37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C98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F83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12D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211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34511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12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B5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E2A1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A37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661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8CD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386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E8C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F77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E8B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34D6F8">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1C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D5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251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57E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FB9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3D7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C3A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281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2F7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3C1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4C8BF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2B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1866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38C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307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监督案件数量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DCF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32C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310件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5A8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6A3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C8C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8C6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B5307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383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88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6AB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634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人民监督员参与案件数量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374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DBE1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822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370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1E7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588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A193A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01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32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4E6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509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及时完成参与案件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C41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68C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5E7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32C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DF3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231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A29E7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6D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BA2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363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C70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DD1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97D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19E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4DF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D81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9A1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A5E2A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93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5E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2BF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EC8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促进人民群众有序参与</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A11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891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D15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EC9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F82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7A1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20728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A4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8F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8DF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131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97E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4DA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030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47B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14A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8FE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389A6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85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93D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161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A43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人民监督员满意度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FD3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451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BFD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28E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5D1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BE9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04AB8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86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2219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D45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50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309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714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42B70E9">
      <w:pPr>
        <w:pStyle w:val="2"/>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8552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6A1948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6A1948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B580A62"/>
    <w:rsid w:val="1C204FB0"/>
    <w:rsid w:val="1D6FC587"/>
    <w:rsid w:val="36F63928"/>
    <w:rsid w:val="38EC3D49"/>
    <w:rsid w:val="48B3173C"/>
    <w:rsid w:val="7FDEE47F"/>
    <w:rsid w:val="FF9EB9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Words>
  <Characters>25</Characters>
  <Lines>1</Lines>
  <Paragraphs>1</Paragraphs>
  <TotalTime>15.3333333333333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EB0FF00977CE4751ABA6277FEB1548A8_13</vt:lpwstr>
  </property>
  <property fmtid="{D5CDD505-2E9C-101B-9397-08002B2CF9AE}" pid="4" name="KSOTemplateDocerSaveRecord">
    <vt:lpwstr>eyJoZGlkIjoiY2Q1ZjNjNzU4ZDA5NTkzNWJkNTcyYjU3YzkzZDM2YWMifQ==</vt:lpwstr>
  </property>
</Properties>
</file>