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许昌市救助管理站单位决算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许昌市救助管理站概况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许昌市救助管理站概况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（一）负责生活无着的流浪乞讨人员的救助管理</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（二）负责打工不着、被偷被抢被盗等临时遇困人员的救助管理</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许昌市救助管理站内设机构4个,包括：办公室、财务科、流动救助科、管理安置科。</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从决算单位构成看，许昌市救助管理站单位决算包括：本级决算（1个）。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许昌市救助管理站</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tcPr>
          <w:p>
            <w:pPr>
              <w:jc w:val="left"/>
            </w:pPr>
            <w:r>
              <w:rPr>
                <w:rFonts w:ascii="宋体" w:hAnsi="宋体" w:eastAsia="宋体" w:cs="宋体"/>
                <w:sz w:val="20"/>
              </w:rPr>
              <w:t>单位：许昌市救助管理站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3"/>
            <w:vAlign w:val="center"/>
          </w:tcPr>
          <w:p>
            <w:pPr>
              <w:jc w:val="center"/>
            </w:pPr>
            <w:r>
              <w:rPr>
                <w:rFonts w:ascii="宋体" w:hAnsi="宋体" w:eastAsia="宋体" w:cs="宋体"/>
                <w:b w:val="0"/>
                <w:i w:val="0"/>
                <w:color w:val="000000"/>
                <w:sz w:val="21"/>
              </w:rPr>
              <w:t>收入</w:t>
            </w:r>
          </w:p>
        </w:tc>
        <w:tc>
          <w:tcPr>
            <w:tcW w:w="418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40" w:type="dxa"/>
            <w:vAlign w:val="center"/>
          </w:tcPr>
          <w:p>
            <w:pPr>
              <w:jc w:val="center"/>
            </w:pPr>
            <w:r>
              <w:rPr>
                <w:rFonts w:ascii="宋体" w:hAnsi="宋体" w:eastAsia="宋体" w:cs="宋体"/>
                <w:b w:val="0"/>
                <w:i w:val="0"/>
                <w:color w:val="000000"/>
                <w:sz w:val="21"/>
              </w:rPr>
              <w:t>金额</w:t>
            </w:r>
          </w:p>
        </w:tc>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3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40" w:type="dxa"/>
            <w:vAlign w:val="center"/>
          </w:tcPr>
          <w:p>
            <w:pPr>
              <w:jc w:val="center"/>
            </w:pPr>
            <w:r>
              <w:rPr>
                <w:rFonts w:ascii="宋体" w:hAnsi="宋体" w:eastAsia="宋体" w:cs="宋体"/>
                <w:b w:val="0"/>
                <w:i w:val="0"/>
                <w:color w:val="000000"/>
                <w:sz w:val="21"/>
              </w:rPr>
              <w:t>1</w:t>
            </w:r>
          </w:p>
        </w:tc>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3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一、一般公共预算财政拨款收入</w:t>
            </w:r>
          </w:p>
        </w:tc>
        <w:tc>
          <w:tcPr>
            <w:tcW w:w="560" w:type="dxa"/>
            <w:vAlign w:val="center"/>
          </w:tcPr>
          <w:p>
            <w:pPr>
              <w:jc w:val="center"/>
            </w:pPr>
            <w:r>
              <w:rPr>
                <w:rFonts w:ascii="宋体" w:hAnsi="宋体" w:eastAsia="宋体" w:cs="宋体"/>
                <w:b w:val="0"/>
                <w:i w:val="0"/>
                <w:color w:val="000000"/>
                <w:sz w:val="21"/>
              </w:rPr>
              <w:t>1</w:t>
            </w:r>
          </w:p>
        </w:tc>
        <w:tc>
          <w:tcPr>
            <w:tcW w:w="2240" w:type="dxa"/>
            <w:vAlign w:val="center"/>
          </w:tcPr>
          <w:p>
            <w:pPr>
              <w:jc w:val="right"/>
            </w:pPr>
            <w:r>
              <w:rPr>
                <w:rFonts w:ascii="宋体" w:hAnsi="宋体" w:eastAsia="宋体" w:cs="宋体"/>
                <w:b w:val="0"/>
                <w:i w:val="0"/>
                <w:color w:val="000000"/>
                <w:sz w:val="21"/>
              </w:rPr>
              <w:t>514.97</w:t>
            </w:r>
          </w:p>
        </w:tc>
        <w:tc>
          <w:tcPr>
            <w:tcW w:w="4180" w:type="dxa"/>
            <w:vAlign w:val="center"/>
          </w:tcPr>
          <w:p>
            <w:pPr>
              <w:jc w:val="left"/>
            </w:pPr>
            <w:r>
              <w:rPr>
                <w:rFonts w:ascii="宋体" w:hAnsi="宋体" w:eastAsia="宋体" w:cs="宋体"/>
                <w:b w:val="0"/>
                <w:i w:val="0"/>
                <w:color w:val="000000"/>
                <w:sz w:val="21"/>
              </w:rPr>
              <w:t>一、一般公共服务支出</w:t>
            </w:r>
          </w:p>
        </w:tc>
        <w:tc>
          <w:tcPr>
            <w:tcW w:w="560" w:type="dxa"/>
            <w:vAlign w:val="center"/>
          </w:tcPr>
          <w:p>
            <w:pPr>
              <w:jc w:val="center"/>
            </w:pPr>
            <w:r>
              <w:rPr>
                <w:rFonts w:ascii="宋体" w:hAnsi="宋体" w:eastAsia="宋体" w:cs="宋体"/>
                <w:b w:val="0"/>
                <w:i w:val="0"/>
                <w:color w:val="000000"/>
                <w:sz w:val="21"/>
              </w:rPr>
              <w:t>32</w:t>
            </w:r>
          </w:p>
        </w:tc>
        <w:tc>
          <w:tcPr>
            <w:tcW w:w="2238" w:type="dxa"/>
            <w:vAlign w:val="center"/>
          </w:tcPr>
          <w:p>
            <w:pPr>
              <w:jc w:val="right"/>
            </w:pPr>
            <w:r>
              <w:rPr>
                <w:rFonts w:ascii="宋体" w:hAnsi="宋体" w:eastAsia="宋体" w:cs="宋体"/>
                <w:b w:val="0"/>
                <w:i w:val="0"/>
                <w:color w:val="000000"/>
                <w:sz w:val="21"/>
              </w:rPr>
              <w:t>15.94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二、政府性基金预算财政拨款收入</w:t>
            </w:r>
          </w:p>
        </w:tc>
        <w:tc>
          <w:tcPr>
            <w:tcW w:w="560" w:type="dxa"/>
            <w:vAlign w:val="center"/>
          </w:tcPr>
          <w:p>
            <w:pPr>
              <w:jc w:val="center"/>
            </w:pPr>
            <w:r>
              <w:rPr>
                <w:rFonts w:ascii="宋体" w:hAnsi="宋体" w:eastAsia="宋体" w:cs="宋体"/>
                <w:b w:val="0"/>
                <w:i w:val="0"/>
                <w:color w:val="000000"/>
                <w:sz w:val="21"/>
              </w:rPr>
              <w:t>2</w:t>
            </w:r>
          </w:p>
        </w:tc>
        <w:tc>
          <w:tcPr>
            <w:tcW w:w="2240" w:type="dxa"/>
            <w:vAlign w:val="center"/>
          </w:tcPr>
          <w:p>
            <w:pPr>
              <w:jc w:val="right"/>
            </w:pPr>
            <w:r>
              <w:rPr>
                <w:rFonts w:ascii="宋体" w:hAnsi="宋体" w:eastAsia="宋体" w:cs="宋体"/>
                <w:b w:val="0"/>
                <w:i w:val="0"/>
                <w:color w:val="000000"/>
                <w:sz w:val="21"/>
              </w:rPr>
              <w:t>14.80</w:t>
            </w:r>
          </w:p>
        </w:tc>
        <w:tc>
          <w:tcPr>
            <w:tcW w:w="4180" w:type="dxa"/>
            <w:vAlign w:val="center"/>
          </w:tcPr>
          <w:p>
            <w:pPr>
              <w:jc w:val="left"/>
            </w:pPr>
            <w:r>
              <w:rPr>
                <w:rFonts w:ascii="宋体" w:hAnsi="宋体" w:eastAsia="宋体" w:cs="宋体"/>
                <w:b w:val="0"/>
                <w:i w:val="0"/>
                <w:color w:val="000000"/>
                <w:sz w:val="21"/>
              </w:rPr>
              <w:t>二、外交支出</w:t>
            </w:r>
          </w:p>
        </w:tc>
        <w:tc>
          <w:tcPr>
            <w:tcW w:w="560" w:type="dxa"/>
            <w:vAlign w:val="center"/>
          </w:tcPr>
          <w:p>
            <w:pPr>
              <w:jc w:val="center"/>
            </w:pPr>
            <w:r>
              <w:rPr>
                <w:rFonts w:ascii="宋体" w:hAnsi="宋体" w:eastAsia="宋体" w:cs="宋体"/>
                <w:b w:val="0"/>
                <w:i w:val="0"/>
                <w:color w:val="000000"/>
                <w:sz w:val="21"/>
              </w:rPr>
              <w:t>33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三、国有资本经营预算财政拨款收入</w:t>
            </w:r>
          </w:p>
        </w:tc>
        <w:tc>
          <w:tcPr>
            <w:tcW w:w="560" w:type="dxa"/>
            <w:vAlign w:val="center"/>
          </w:tcPr>
          <w:p>
            <w:pPr>
              <w:jc w:val="center"/>
            </w:pPr>
            <w:r>
              <w:rPr>
                <w:rFonts w:ascii="宋体" w:hAnsi="宋体" w:eastAsia="宋体" w:cs="宋体"/>
                <w:b w:val="0"/>
                <w:i w:val="0"/>
                <w:color w:val="000000"/>
                <w:sz w:val="21"/>
              </w:rPr>
              <w:t>3</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三、国防支出</w:t>
            </w:r>
          </w:p>
        </w:tc>
        <w:tc>
          <w:tcPr>
            <w:tcW w:w="560" w:type="dxa"/>
            <w:vAlign w:val="center"/>
          </w:tcPr>
          <w:p>
            <w:pPr>
              <w:jc w:val="center"/>
            </w:pPr>
            <w:r>
              <w:rPr>
                <w:rFonts w:ascii="宋体" w:hAnsi="宋体" w:eastAsia="宋体" w:cs="宋体"/>
                <w:b w:val="0"/>
                <w:i w:val="0"/>
                <w:color w:val="000000"/>
                <w:sz w:val="21"/>
              </w:rPr>
              <w:t>34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四、上级补助收入</w:t>
            </w:r>
          </w:p>
        </w:tc>
        <w:tc>
          <w:tcPr>
            <w:tcW w:w="560" w:type="dxa"/>
            <w:vAlign w:val="center"/>
          </w:tcPr>
          <w:p>
            <w:pPr>
              <w:jc w:val="center"/>
            </w:pPr>
            <w:r>
              <w:rPr>
                <w:rFonts w:ascii="宋体" w:hAnsi="宋体" w:eastAsia="宋体" w:cs="宋体"/>
                <w:b w:val="0"/>
                <w:i w:val="0"/>
                <w:color w:val="000000"/>
                <w:sz w:val="21"/>
              </w:rPr>
              <w:t>4</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四、公共安全支出</w:t>
            </w:r>
          </w:p>
        </w:tc>
        <w:tc>
          <w:tcPr>
            <w:tcW w:w="560" w:type="dxa"/>
            <w:vAlign w:val="center"/>
          </w:tcPr>
          <w:p>
            <w:pPr>
              <w:jc w:val="center"/>
            </w:pPr>
            <w:r>
              <w:rPr>
                <w:rFonts w:ascii="宋体" w:hAnsi="宋体" w:eastAsia="宋体" w:cs="宋体"/>
                <w:b w:val="0"/>
                <w:i w:val="0"/>
                <w:color w:val="000000"/>
                <w:sz w:val="21"/>
              </w:rPr>
              <w:t>35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五、事业收入</w:t>
            </w:r>
          </w:p>
        </w:tc>
        <w:tc>
          <w:tcPr>
            <w:tcW w:w="560" w:type="dxa"/>
            <w:vAlign w:val="center"/>
          </w:tcPr>
          <w:p>
            <w:pPr>
              <w:jc w:val="center"/>
            </w:pPr>
            <w:r>
              <w:rPr>
                <w:rFonts w:ascii="宋体" w:hAnsi="宋体" w:eastAsia="宋体" w:cs="宋体"/>
                <w:b w:val="0"/>
                <w:i w:val="0"/>
                <w:color w:val="000000"/>
                <w:sz w:val="21"/>
              </w:rPr>
              <w:t>5</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五、教育支出</w:t>
            </w:r>
          </w:p>
        </w:tc>
        <w:tc>
          <w:tcPr>
            <w:tcW w:w="560" w:type="dxa"/>
            <w:vAlign w:val="center"/>
          </w:tcPr>
          <w:p>
            <w:pPr>
              <w:jc w:val="center"/>
            </w:pPr>
            <w:r>
              <w:rPr>
                <w:rFonts w:ascii="宋体" w:hAnsi="宋体" w:eastAsia="宋体" w:cs="宋体"/>
                <w:b w:val="0"/>
                <w:i w:val="0"/>
                <w:color w:val="000000"/>
                <w:sz w:val="21"/>
              </w:rPr>
              <w:t>36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六、经营收入</w:t>
            </w:r>
          </w:p>
        </w:tc>
        <w:tc>
          <w:tcPr>
            <w:tcW w:w="560" w:type="dxa"/>
            <w:vAlign w:val="center"/>
          </w:tcPr>
          <w:p>
            <w:pPr>
              <w:jc w:val="center"/>
            </w:pPr>
            <w:r>
              <w:rPr>
                <w:rFonts w:ascii="宋体" w:hAnsi="宋体" w:eastAsia="宋体" w:cs="宋体"/>
                <w:b w:val="0"/>
                <w:i w:val="0"/>
                <w:color w:val="000000"/>
                <w:sz w:val="21"/>
              </w:rPr>
              <w:t>6</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六、科学技术支出</w:t>
            </w:r>
          </w:p>
        </w:tc>
        <w:tc>
          <w:tcPr>
            <w:tcW w:w="560" w:type="dxa"/>
            <w:vAlign w:val="center"/>
          </w:tcPr>
          <w:p>
            <w:pPr>
              <w:jc w:val="center"/>
            </w:pPr>
            <w:r>
              <w:rPr>
                <w:rFonts w:ascii="宋体" w:hAnsi="宋体" w:eastAsia="宋体" w:cs="宋体"/>
                <w:b w:val="0"/>
                <w:i w:val="0"/>
                <w:color w:val="000000"/>
                <w:sz w:val="21"/>
              </w:rPr>
              <w:t>37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七、附属单位上缴收入</w:t>
            </w:r>
          </w:p>
        </w:tc>
        <w:tc>
          <w:tcPr>
            <w:tcW w:w="560" w:type="dxa"/>
            <w:vAlign w:val="center"/>
          </w:tcPr>
          <w:p>
            <w:pPr>
              <w:jc w:val="center"/>
            </w:pPr>
            <w:r>
              <w:rPr>
                <w:rFonts w:ascii="宋体" w:hAnsi="宋体" w:eastAsia="宋体" w:cs="宋体"/>
                <w:b w:val="0"/>
                <w:i w:val="0"/>
                <w:color w:val="000000"/>
                <w:sz w:val="21"/>
              </w:rPr>
              <w:t>7</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七、文化旅游体育与传媒支出</w:t>
            </w:r>
          </w:p>
        </w:tc>
        <w:tc>
          <w:tcPr>
            <w:tcW w:w="560" w:type="dxa"/>
            <w:vAlign w:val="center"/>
          </w:tcPr>
          <w:p>
            <w:pPr>
              <w:jc w:val="center"/>
            </w:pPr>
            <w:r>
              <w:rPr>
                <w:rFonts w:ascii="宋体" w:hAnsi="宋体" w:eastAsia="宋体" w:cs="宋体"/>
                <w:b w:val="0"/>
                <w:i w:val="0"/>
                <w:color w:val="000000"/>
                <w:sz w:val="21"/>
              </w:rPr>
              <w:t>38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八、其他收入</w:t>
            </w:r>
          </w:p>
        </w:tc>
        <w:tc>
          <w:tcPr>
            <w:tcW w:w="560" w:type="dxa"/>
            <w:vAlign w:val="center"/>
          </w:tcPr>
          <w:p>
            <w:pPr>
              <w:jc w:val="center"/>
            </w:pPr>
            <w:r>
              <w:rPr>
                <w:rFonts w:ascii="宋体" w:hAnsi="宋体" w:eastAsia="宋体" w:cs="宋体"/>
                <w:b w:val="0"/>
                <w:i w:val="0"/>
                <w:color w:val="000000"/>
                <w:sz w:val="21"/>
              </w:rPr>
              <w:t>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八、社会保障和就业支出</w:t>
            </w:r>
          </w:p>
        </w:tc>
        <w:tc>
          <w:tcPr>
            <w:tcW w:w="560" w:type="dxa"/>
            <w:vAlign w:val="center"/>
          </w:tcPr>
          <w:p>
            <w:pPr>
              <w:jc w:val="center"/>
            </w:pPr>
            <w:r>
              <w:rPr>
                <w:rFonts w:ascii="宋体" w:hAnsi="宋体" w:eastAsia="宋体" w:cs="宋体"/>
                <w:b w:val="0"/>
                <w:i w:val="0"/>
                <w:color w:val="000000"/>
                <w:sz w:val="21"/>
              </w:rPr>
              <w:t>39</w:t>
            </w:r>
          </w:p>
        </w:tc>
        <w:tc>
          <w:tcPr>
            <w:tcW w:w="2238" w:type="dxa"/>
            <w:vAlign w:val="center"/>
          </w:tcPr>
          <w:p>
            <w:pPr>
              <w:jc w:val="right"/>
            </w:pPr>
            <w:r>
              <w:rPr>
                <w:rFonts w:ascii="宋体" w:hAnsi="宋体" w:eastAsia="宋体" w:cs="宋体"/>
                <w:b w:val="0"/>
                <w:i w:val="0"/>
                <w:color w:val="000000"/>
                <w:sz w:val="21"/>
              </w:rPr>
              <w:t>473.72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九、卫生健康支出</w:t>
            </w:r>
          </w:p>
        </w:tc>
        <w:tc>
          <w:tcPr>
            <w:tcW w:w="560" w:type="dxa"/>
            <w:vAlign w:val="center"/>
          </w:tcPr>
          <w:p>
            <w:pPr>
              <w:jc w:val="center"/>
            </w:pPr>
            <w:r>
              <w:rPr>
                <w:rFonts w:ascii="宋体" w:hAnsi="宋体" w:eastAsia="宋体" w:cs="宋体"/>
                <w:b w:val="0"/>
                <w:i w:val="0"/>
                <w:color w:val="000000"/>
                <w:sz w:val="21"/>
              </w:rPr>
              <w:t>40</w:t>
            </w:r>
          </w:p>
        </w:tc>
        <w:tc>
          <w:tcPr>
            <w:tcW w:w="2238" w:type="dxa"/>
            <w:vAlign w:val="center"/>
          </w:tcPr>
          <w:p>
            <w:pPr>
              <w:jc w:val="right"/>
            </w:pPr>
            <w:r>
              <w:rPr>
                <w:rFonts w:ascii="宋体" w:hAnsi="宋体" w:eastAsia="宋体" w:cs="宋体"/>
                <w:b w:val="0"/>
                <w:i w:val="0"/>
                <w:color w:val="000000"/>
                <w:sz w:val="21"/>
              </w:rPr>
              <w:t>8.72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十、节能环保支出</w:t>
            </w:r>
          </w:p>
        </w:tc>
        <w:tc>
          <w:tcPr>
            <w:tcW w:w="560" w:type="dxa"/>
            <w:vAlign w:val="center"/>
          </w:tcPr>
          <w:p>
            <w:pPr>
              <w:jc w:val="center"/>
            </w:pPr>
            <w:r>
              <w:rPr>
                <w:rFonts w:ascii="宋体" w:hAnsi="宋体" w:eastAsia="宋体" w:cs="宋体"/>
                <w:b w:val="0"/>
                <w:i w:val="0"/>
                <w:color w:val="000000"/>
                <w:sz w:val="21"/>
              </w:rPr>
              <w:t>41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十一、城乡社区支出</w:t>
            </w:r>
          </w:p>
        </w:tc>
        <w:tc>
          <w:tcPr>
            <w:tcW w:w="560" w:type="dxa"/>
            <w:vAlign w:val="center"/>
          </w:tcPr>
          <w:p>
            <w:pPr>
              <w:jc w:val="center"/>
            </w:pPr>
            <w:r>
              <w:rPr>
                <w:rFonts w:ascii="宋体" w:hAnsi="宋体" w:eastAsia="宋体" w:cs="宋体"/>
                <w:b w:val="0"/>
                <w:i w:val="0"/>
                <w:color w:val="000000"/>
                <w:sz w:val="21"/>
              </w:rPr>
              <w:t>42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十二、农林水支出</w:t>
            </w:r>
          </w:p>
        </w:tc>
        <w:tc>
          <w:tcPr>
            <w:tcW w:w="560" w:type="dxa"/>
            <w:vAlign w:val="center"/>
          </w:tcPr>
          <w:p>
            <w:pPr>
              <w:jc w:val="center"/>
            </w:pPr>
            <w:r>
              <w:rPr>
                <w:rFonts w:ascii="宋体" w:hAnsi="宋体" w:eastAsia="宋体" w:cs="宋体"/>
                <w:b w:val="0"/>
                <w:i w:val="0"/>
                <w:color w:val="000000"/>
                <w:sz w:val="21"/>
              </w:rPr>
              <w:t>43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十三、交通运输支出</w:t>
            </w:r>
          </w:p>
        </w:tc>
        <w:tc>
          <w:tcPr>
            <w:tcW w:w="560" w:type="dxa"/>
            <w:vAlign w:val="center"/>
          </w:tcPr>
          <w:p>
            <w:pPr>
              <w:jc w:val="center"/>
            </w:pPr>
            <w:r>
              <w:rPr>
                <w:rFonts w:ascii="宋体" w:hAnsi="宋体" w:eastAsia="宋体" w:cs="宋体"/>
                <w:b w:val="0"/>
                <w:i w:val="0"/>
                <w:color w:val="000000"/>
                <w:sz w:val="21"/>
              </w:rPr>
              <w:t>44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十四、资源勘探工业信息等支出</w:t>
            </w:r>
          </w:p>
        </w:tc>
        <w:tc>
          <w:tcPr>
            <w:tcW w:w="560" w:type="dxa"/>
            <w:vAlign w:val="center"/>
          </w:tcPr>
          <w:p>
            <w:pPr>
              <w:jc w:val="center"/>
            </w:pPr>
            <w:r>
              <w:rPr>
                <w:rFonts w:ascii="宋体" w:hAnsi="宋体" w:eastAsia="宋体" w:cs="宋体"/>
                <w:b w:val="0"/>
                <w:i w:val="0"/>
                <w:color w:val="000000"/>
                <w:sz w:val="21"/>
              </w:rPr>
              <w:t>45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十五、商业服务业等支出</w:t>
            </w:r>
          </w:p>
        </w:tc>
        <w:tc>
          <w:tcPr>
            <w:tcW w:w="560" w:type="dxa"/>
            <w:vAlign w:val="center"/>
          </w:tcPr>
          <w:p>
            <w:pPr>
              <w:jc w:val="center"/>
            </w:pPr>
            <w:r>
              <w:rPr>
                <w:rFonts w:ascii="宋体" w:hAnsi="宋体" w:eastAsia="宋体" w:cs="宋体"/>
                <w:b w:val="0"/>
                <w:i w:val="0"/>
                <w:color w:val="000000"/>
                <w:sz w:val="21"/>
              </w:rPr>
              <w:t>46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十六、金融支出</w:t>
            </w:r>
          </w:p>
        </w:tc>
        <w:tc>
          <w:tcPr>
            <w:tcW w:w="560" w:type="dxa"/>
            <w:vAlign w:val="center"/>
          </w:tcPr>
          <w:p>
            <w:pPr>
              <w:jc w:val="center"/>
            </w:pPr>
            <w:r>
              <w:rPr>
                <w:rFonts w:ascii="宋体" w:hAnsi="宋体" w:eastAsia="宋体" w:cs="宋体"/>
                <w:b w:val="0"/>
                <w:i w:val="0"/>
                <w:color w:val="000000"/>
                <w:sz w:val="21"/>
              </w:rPr>
              <w:t>47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17</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十七、援助其他地区支出</w:t>
            </w:r>
          </w:p>
        </w:tc>
        <w:tc>
          <w:tcPr>
            <w:tcW w:w="560" w:type="dxa"/>
            <w:vAlign w:val="center"/>
          </w:tcPr>
          <w:p>
            <w:pPr>
              <w:jc w:val="center"/>
            </w:pPr>
            <w:r>
              <w:rPr>
                <w:rFonts w:ascii="宋体" w:hAnsi="宋体" w:eastAsia="宋体" w:cs="宋体"/>
                <w:b w:val="0"/>
                <w:i w:val="0"/>
                <w:color w:val="000000"/>
                <w:sz w:val="21"/>
              </w:rPr>
              <w:t>48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18</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十八、自然资源海洋气象等支出</w:t>
            </w:r>
          </w:p>
        </w:tc>
        <w:tc>
          <w:tcPr>
            <w:tcW w:w="560" w:type="dxa"/>
            <w:vAlign w:val="center"/>
          </w:tcPr>
          <w:p>
            <w:pPr>
              <w:jc w:val="center"/>
            </w:pPr>
            <w:r>
              <w:rPr>
                <w:rFonts w:ascii="宋体" w:hAnsi="宋体" w:eastAsia="宋体" w:cs="宋体"/>
                <w:b w:val="0"/>
                <w:i w:val="0"/>
                <w:color w:val="000000"/>
                <w:sz w:val="21"/>
              </w:rPr>
              <w:t>49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十九、住房保障支出</w:t>
            </w:r>
          </w:p>
        </w:tc>
        <w:tc>
          <w:tcPr>
            <w:tcW w:w="560" w:type="dxa"/>
            <w:vAlign w:val="center"/>
          </w:tcPr>
          <w:p>
            <w:pPr>
              <w:jc w:val="center"/>
            </w:pPr>
            <w:r>
              <w:rPr>
                <w:rFonts w:ascii="宋体" w:hAnsi="宋体" w:eastAsia="宋体" w:cs="宋体"/>
                <w:b w:val="0"/>
                <w:i w:val="0"/>
                <w:color w:val="000000"/>
                <w:sz w:val="21"/>
              </w:rPr>
              <w:t>50</w:t>
            </w:r>
          </w:p>
        </w:tc>
        <w:tc>
          <w:tcPr>
            <w:tcW w:w="2238" w:type="dxa"/>
            <w:vAlign w:val="center"/>
          </w:tcPr>
          <w:p>
            <w:pPr>
              <w:jc w:val="right"/>
            </w:pPr>
            <w:r>
              <w:rPr>
                <w:rFonts w:ascii="宋体" w:hAnsi="宋体" w:eastAsia="宋体" w:cs="宋体"/>
                <w:b w:val="0"/>
                <w:i w:val="0"/>
                <w:color w:val="000000"/>
                <w:sz w:val="21"/>
              </w:rPr>
              <w:t>16.59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二十、粮油物资储备支出</w:t>
            </w:r>
          </w:p>
        </w:tc>
        <w:tc>
          <w:tcPr>
            <w:tcW w:w="560" w:type="dxa"/>
            <w:vAlign w:val="center"/>
          </w:tcPr>
          <w:p>
            <w:pPr>
              <w:jc w:val="center"/>
            </w:pPr>
            <w:r>
              <w:rPr>
                <w:rFonts w:ascii="宋体" w:hAnsi="宋体" w:eastAsia="宋体" w:cs="宋体"/>
                <w:b w:val="0"/>
                <w:i w:val="0"/>
                <w:color w:val="000000"/>
                <w:sz w:val="21"/>
              </w:rPr>
              <w:t>51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二十一、国有资本经营预算支出</w:t>
            </w:r>
          </w:p>
        </w:tc>
        <w:tc>
          <w:tcPr>
            <w:tcW w:w="560" w:type="dxa"/>
            <w:vAlign w:val="center"/>
          </w:tcPr>
          <w:p>
            <w:pPr>
              <w:jc w:val="center"/>
            </w:pPr>
            <w:r>
              <w:rPr>
                <w:rFonts w:ascii="宋体" w:hAnsi="宋体" w:eastAsia="宋体" w:cs="宋体"/>
                <w:b w:val="0"/>
                <w:i w:val="0"/>
                <w:color w:val="000000"/>
                <w:sz w:val="21"/>
              </w:rPr>
              <w:t>52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二十二、灾害防治及应急管理支出</w:t>
            </w:r>
          </w:p>
        </w:tc>
        <w:tc>
          <w:tcPr>
            <w:tcW w:w="560" w:type="dxa"/>
            <w:vAlign w:val="center"/>
          </w:tcPr>
          <w:p>
            <w:pPr>
              <w:jc w:val="center"/>
            </w:pPr>
            <w:r>
              <w:rPr>
                <w:rFonts w:ascii="宋体" w:hAnsi="宋体" w:eastAsia="宋体" w:cs="宋体"/>
                <w:b w:val="0"/>
                <w:i w:val="0"/>
                <w:color w:val="000000"/>
                <w:sz w:val="21"/>
              </w:rPr>
              <w:t>53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二十三、其他支出</w:t>
            </w:r>
          </w:p>
        </w:tc>
        <w:tc>
          <w:tcPr>
            <w:tcW w:w="560" w:type="dxa"/>
            <w:vAlign w:val="center"/>
          </w:tcPr>
          <w:p>
            <w:pPr>
              <w:jc w:val="center"/>
            </w:pPr>
            <w:r>
              <w:rPr>
                <w:rFonts w:ascii="宋体" w:hAnsi="宋体" w:eastAsia="宋体" w:cs="宋体"/>
                <w:b w:val="0"/>
                <w:i w:val="0"/>
                <w:color w:val="000000"/>
                <w:sz w:val="21"/>
              </w:rPr>
              <w:t>54</w:t>
            </w:r>
          </w:p>
        </w:tc>
        <w:tc>
          <w:tcPr>
            <w:tcW w:w="2238" w:type="dxa"/>
            <w:vAlign w:val="center"/>
          </w:tcPr>
          <w:p>
            <w:pPr>
              <w:jc w:val="right"/>
            </w:pPr>
            <w:r>
              <w:rPr>
                <w:rFonts w:ascii="宋体" w:hAnsi="宋体" w:eastAsia="宋体" w:cs="宋体"/>
                <w:b w:val="0"/>
                <w:i w:val="0"/>
                <w:color w:val="000000"/>
                <w:sz w:val="21"/>
              </w:rPr>
              <w:t>14.80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二十四、债务还本支出</w:t>
            </w:r>
          </w:p>
        </w:tc>
        <w:tc>
          <w:tcPr>
            <w:tcW w:w="560" w:type="dxa"/>
            <w:vAlign w:val="center"/>
          </w:tcPr>
          <w:p>
            <w:pPr>
              <w:jc w:val="center"/>
            </w:pPr>
            <w:r>
              <w:rPr>
                <w:rFonts w:ascii="宋体" w:hAnsi="宋体" w:eastAsia="宋体" w:cs="宋体"/>
                <w:b w:val="0"/>
                <w:i w:val="0"/>
                <w:color w:val="000000"/>
                <w:sz w:val="21"/>
              </w:rPr>
              <w:t>55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二十五、债务付息支出</w:t>
            </w:r>
          </w:p>
        </w:tc>
        <w:tc>
          <w:tcPr>
            <w:tcW w:w="560" w:type="dxa"/>
            <w:vAlign w:val="center"/>
          </w:tcPr>
          <w:p>
            <w:pPr>
              <w:jc w:val="center"/>
            </w:pPr>
            <w:r>
              <w:rPr>
                <w:rFonts w:ascii="宋体" w:hAnsi="宋体" w:eastAsia="宋体" w:cs="宋体"/>
                <w:b w:val="0"/>
                <w:i w:val="0"/>
                <w:color w:val="000000"/>
                <w:sz w:val="21"/>
              </w:rPr>
              <w:t>56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二十六、抗疫特别国债安排的支出</w:t>
            </w:r>
          </w:p>
        </w:tc>
        <w:tc>
          <w:tcPr>
            <w:tcW w:w="560" w:type="dxa"/>
            <w:vAlign w:val="center"/>
          </w:tcPr>
          <w:p>
            <w:pPr>
              <w:jc w:val="center"/>
            </w:pPr>
            <w:r>
              <w:rPr>
                <w:rFonts w:ascii="宋体" w:hAnsi="宋体" w:eastAsia="宋体" w:cs="宋体"/>
                <w:b w:val="0"/>
                <w:i w:val="0"/>
                <w:color w:val="000000"/>
                <w:sz w:val="21"/>
              </w:rPr>
              <w:t>57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本年收入合计</w:t>
            </w:r>
          </w:p>
        </w:tc>
        <w:tc>
          <w:tcPr>
            <w:tcW w:w="560" w:type="dxa"/>
            <w:vAlign w:val="center"/>
          </w:tcPr>
          <w:p>
            <w:pPr>
              <w:jc w:val="center"/>
            </w:pPr>
            <w:r>
              <w:rPr>
                <w:rFonts w:ascii="宋体" w:hAnsi="宋体" w:eastAsia="宋体" w:cs="宋体"/>
                <w:b w:val="0"/>
                <w:i w:val="0"/>
                <w:color w:val="000000"/>
                <w:sz w:val="21"/>
              </w:rPr>
              <w:t>27</w:t>
            </w:r>
          </w:p>
        </w:tc>
        <w:tc>
          <w:tcPr>
            <w:tcW w:w="2240" w:type="dxa"/>
            <w:vAlign w:val="center"/>
          </w:tcPr>
          <w:p>
            <w:pPr>
              <w:jc w:val="right"/>
            </w:pPr>
            <w:r>
              <w:rPr>
                <w:rFonts w:ascii="宋体" w:hAnsi="宋体" w:eastAsia="宋体" w:cs="宋体"/>
                <w:b w:val="0"/>
                <w:i w:val="0"/>
                <w:color w:val="000000"/>
                <w:sz w:val="21"/>
              </w:rPr>
              <w:t>529.77</w:t>
            </w:r>
          </w:p>
        </w:tc>
        <w:tc>
          <w:tcPr>
            <w:tcW w:w="4180" w:type="dxa"/>
            <w:vAlign w:val="center"/>
          </w:tcPr>
          <w:p>
            <w:pPr>
              <w:jc w:val="center"/>
            </w:pPr>
            <w:r>
              <w:rPr>
                <w:rFonts w:ascii="宋体" w:hAnsi="宋体" w:eastAsia="宋体" w:cs="宋体"/>
                <w:b/>
                <w:i w:val="0"/>
                <w:color w:val="000000"/>
                <w:sz w:val="21"/>
              </w:rPr>
              <w:t>本年支出合计</w:t>
            </w:r>
          </w:p>
        </w:tc>
        <w:tc>
          <w:tcPr>
            <w:tcW w:w="560" w:type="dxa"/>
            <w:vAlign w:val="center"/>
          </w:tcPr>
          <w:p>
            <w:pPr>
              <w:jc w:val="center"/>
            </w:pPr>
            <w:r>
              <w:rPr>
                <w:rFonts w:ascii="宋体" w:hAnsi="宋体" w:eastAsia="宋体" w:cs="宋体"/>
                <w:b w:val="0"/>
                <w:i w:val="0"/>
                <w:color w:val="000000"/>
                <w:sz w:val="21"/>
              </w:rPr>
              <w:t>58</w:t>
            </w:r>
          </w:p>
        </w:tc>
        <w:tc>
          <w:tcPr>
            <w:tcW w:w="2238" w:type="dxa"/>
            <w:vAlign w:val="center"/>
          </w:tcPr>
          <w:p>
            <w:pPr>
              <w:jc w:val="right"/>
            </w:pPr>
            <w:r>
              <w:rPr>
                <w:rFonts w:ascii="宋体" w:hAnsi="宋体" w:eastAsia="宋体" w:cs="宋体"/>
                <w:b w:val="0"/>
                <w:i w:val="0"/>
                <w:color w:val="000000"/>
                <w:sz w:val="21"/>
              </w:rPr>
              <w:t>529.77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使用非财政拨款结余和专用结余</w:t>
            </w:r>
          </w:p>
        </w:tc>
        <w:tc>
          <w:tcPr>
            <w:tcW w:w="560" w:type="dxa"/>
            <w:vAlign w:val="center"/>
          </w:tcPr>
          <w:p>
            <w:pPr>
              <w:jc w:val="center"/>
            </w:pPr>
            <w:r>
              <w:rPr>
                <w:rFonts w:ascii="宋体" w:hAnsi="宋体" w:eastAsia="宋体" w:cs="宋体"/>
                <w:b w:val="0"/>
                <w:i w:val="0"/>
                <w:color w:val="000000"/>
                <w:sz w:val="21"/>
              </w:rPr>
              <w:t>28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结余分配</w:t>
            </w:r>
          </w:p>
        </w:tc>
        <w:tc>
          <w:tcPr>
            <w:tcW w:w="560" w:type="dxa"/>
            <w:vAlign w:val="center"/>
          </w:tcPr>
          <w:p>
            <w:pPr>
              <w:jc w:val="center"/>
            </w:pPr>
            <w:r>
              <w:rPr>
                <w:rFonts w:ascii="宋体" w:hAnsi="宋体" w:eastAsia="宋体" w:cs="宋体"/>
                <w:b w:val="0"/>
                <w:i w:val="0"/>
                <w:color w:val="000000"/>
                <w:sz w:val="21"/>
              </w:rPr>
              <w:t>59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年初结转和结余</w:t>
            </w:r>
          </w:p>
        </w:tc>
        <w:tc>
          <w:tcPr>
            <w:tcW w:w="560" w:type="dxa"/>
            <w:vAlign w:val="center"/>
          </w:tcPr>
          <w:p>
            <w:pPr>
              <w:jc w:val="center"/>
            </w:pPr>
            <w:r>
              <w:rPr>
                <w:rFonts w:ascii="宋体" w:hAnsi="宋体" w:eastAsia="宋体" w:cs="宋体"/>
                <w:b w:val="0"/>
                <w:i w:val="0"/>
                <w:color w:val="000000"/>
                <w:sz w:val="21"/>
              </w:rPr>
              <w:t>29</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年末结转和结余</w:t>
            </w:r>
          </w:p>
        </w:tc>
        <w:tc>
          <w:tcPr>
            <w:tcW w:w="560" w:type="dxa"/>
            <w:vAlign w:val="center"/>
          </w:tcPr>
          <w:p>
            <w:pPr>
              <w:jc w:val="center"/>
            </w:pPr>
            <w:r>
              <w:rPr>
                <w:rFonts w:ascii="宋体" w:hAnsi="宋体" w:eastAsia="宋体" w:cs="宋体"/>
                <w:b w:val="0"/>
                <w:i w:val="0"/>
                <w:color w:val="000000"/>
                <w:sz w:val="21"/>
              </w:rPr>
              <w:t>60</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30</w:t>
            </w:r>
          </w:p>
        </w:tc>
        <w:tc>
          <w:tcPr>
            <w:tcW w:w="2240" w:type="dxa"/>
            <w:vAlign w:val="center"/>
          </w:tcPr>
          <w:p/>
        </w:tc>
        <w:tc>
          <w:tcPr>
            <w:tcW w:w="4180" w:type="dxa"/>
            <w:vAlign w:val="center"/>
          </w:tcPr>
          <w:p/>
        </w:tc>
        <w:tc>
          <w:tcPr>
            <w:tcW w:w="560" w:type="dxa"/>
            <w:vAlign w:val="center"/>
          </w:tcPr>
          <w:p>
            <w:pPr>
              <w:jc w:val="center"/>
            </w:pPr>
            <w:r>
              <w:rPr>
                <w:rFonts w:ascii="宋体" w:hAnsi="宋体" w:eastAsia="宋体" w:cs="宋体"/>
                <w:b w:val="0"/>
                <w:i w:val="0"/>
                <w:color w:val="000000"/>
                <w:sz w:val="21"/>
              </w:rPr>
              <w:t>61</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31</w:t>
            </w:r>
          </w:p>
        </w:tc>
        <w:tc>
          <w:tcPr>
            <w:tcW w:w="2240" w:type="dxa"/>
            <w:vAlign w:val="center"/>
          </w:tcPr>
          <w:p>
            <w:pPr>
              <w:jc w:val="right"/>
            </w:pPr>
            <w:r>
              <w:rPr>
                <w:rFonts w:ascii="宋体" w:hAnsi="宋体" w:eastAsia="宋体" w:cs="宋体"/>
                <w:b w:val="0"/>
                <w:i w:val="0"/>
                <w:color w:val="000000"/>
                <w:sz w:val="21"/>
              </w:rPr>
              <w:t>529.77</w:t>
            </w:r>
          </w:p>
        </w:tc>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62</w:t>
            </w:r>
          </w:p>
        </w:tc>
        <w:tc>
          <w:tcPr>
            <w:tcW w:w="2238" w:type="dxa"/>
            <w:vAlign w:val="center"/>
          </w:tcPr>
          <w:p>
            <w:pPr>
              <w:jc w:val="right"/>
            </w:pPr>
            <w:r>
              <w:rPr>
                <w:rFonts w:ascii="宋体" w:hAnsi="宋体" w:eastAsia="宋体" w:cs="宋体"/>
                <w:b w:val="0"/>
                <w:i w:val="0"/>
                <w:color w:val="000000"/>
                <w:sz w:val="21"/>
              </w:rPr>
              <w:t>529.77</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单位：许昌市救助管理站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529.77</w:t>
            </w:r>
          </w:p>
        </w:tc>
        <w:tc>
          <w:tcPr>
            <w:tcW w:w="1440" w:type="dxa"/>
            <w:vAlign w:val="center"/>
          </w:tcPr>
          <w:p>
            <w:pPr>
              <w:jc w:val="right"/>
            </w:pPr>
            <w:r>
              <w:rPr>
                <w:rFonts w:ascii="宋体" w:hAnsi="宋体" w:eastAsia="宋体" w:cs="宋体"/>
                <w:b/>
                <w:i w:val="0"/>
                <w:color w:val="000000"/>
                <w:sz w:val="17"/>
              </w:rPr>
              <w:t>529.77</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398" w:type="dxa"/>
            <w:vAlign w:val="center"/>
          </w:tcPr>
          <w:p>
            <w:pPr>
              <w:jc w:val="right"/>
            </w:pPr>
            <w:r>
              <w:rPr>
                <w:rFonts w:ascii="宋体" w:hAnsi="宋体" w:eastAsia="宋体" w:cs="宋体"/>
                <w:b/>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15.94</w:t>
            </w:r>
          </w:p>
        </w:tc>
        <w:tc>
          <w:tcPr>
            <w:tcW w:w="1440" w:type="dxa"/>
            <w:vAlign w:val="center"/>
          </w:tcPr>
          <w:p>
            <w:pPr>
              <w:jc w:val="right"/>
            </w:pPr>
            <w:r>
              <w:rPr>
                <w:rFonts w:ascii="宋体" w:hAnsi="宋体" w:eastAsia="宋体" w:cs="宋体"/>
                <w:b w:val="0"/>
                <w:i w:val="0"/>
                <w:color w:val="000000"/>
                <w:sz w:val="17"/>
              </w:rPr>
              <w:t>15.94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1.58</w:t>
            </w:r>
          </w:p>
        </w:tc>
        <w:tc>
          <w:tcPr>
            <w:tcW w:w="1440" w:type="dxa"/>
            <w:vAlign w:val="center"/>
          </w:tcPr>
          <w:p>
            <w:pPr>
              <w:jc w:val="right"/>
            </w:pPr>
            <w:r>
              <w:rPr>
                <w:rFonts w:ascii="宋体" w:hAnsi="宋体" w:eastAsia="宋体" w:cs="宋体"/>
                <w:b w:val="0"/>
                <w:i w:val="0"/>
                <w:color w:val="000000"/>
                <w:sz w:val="17"/>
              </w:rPr>
              <w:t>1.58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1.58</w:t>
            </w:r>
          </w:p>
        </w:tc>
        <w:tc>
          <w:tcPr>
            <w:tcW w:w="1440" w:type="dxa"/>
            <w:vAlign w:val="center"/>
          </w:tcPr>
          <w:p>
            <w:pPr>
              <w:jc w:val="right"/>
            </w:pPr>
            <w:r>
              <w:rPr>
                <w:rFonts w:ascii="宋体" w:hAnsi="宋体" w:eastAsia="宋体" w:cs="宋体"/>
                <w:b w:val="0"/>
                <w:i w:val="0"/>
                <w:color w:val="000000"/>
                <w:sz w:val="17"/>
              </w:rPr>
              <w:t>1.58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14.36</w:t>
            </w:r>
          </w:p>
        </w:tc>
        <w:tc>
          <w:tcPr>
            <w:tcW w:w="1440" w:type="dxa"/>
            <w:vAlign w:val="center"/>
          </w:tcPr>
          <w:p>
            <w:pPr>
              <w:jc w:val="right"/>
            </w:pPr>
            <w:r>
              <w:rPr>
                <w:rFonts w:ascii="宋体" w:hAnsi="宋体" w:eastAsia="宋体" w:cs="宋体"/>
                <w:b w:val="0"/>
                <w:i w:val="0"/>
                <w:color w:val="000000"/>
                <w:sz w:val="17"/>
              </w:rPr>
              <w:t>14.36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14.36</w:t>
            </w:r>
          </w:p>
        </w:tc>
        <w:tc>
          <w:tcPr>
            <w:tcW w:w="1440" w:type="dxa"/>
            <w:vAlign w:val="center"/>
          </w:tcPr>
          <w:p>
            <w:pPr>
              <w:jc w:val="right"/>
            </w:pPr>
            <w:r>
              <w:rPr>
                <w:rFonts w:ascii="宋体" w:hAnsi="宋体" w:eastAsia="宋体" w:cs="宋体"/>
                <w:b w:val="0"/>
                <w:i w:val="0"/>
                <w:color w:val="000000"/>
                <w:sz w:val="17"/>
              </w:rPr>
              <w:t>14.36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473.72</w:t>
            </w:r>
          </w:p>
        </w:tc>
        <w:tc>
          <w:tcPr>
            <w:tcW w:w="1440" w:type="dxa"/>
            <w:vAlign w:val="center"/>
          </w:tcPr>
          <w:p>
            <w:pPr>
              <w:jc w:val="right"/>
            </w:pPr>
            <w:r>
              <w:rPr>
                <w:rFonts w:ascii="宋体" w:hAnsi="宋体" w:eastAsia="宋体" w:cs="宋体"/>
                <w:b w:val="0"/>
                <w:i w:val="0"/>
                <w:color w:val="000000"/>
                <w:sz w:val="17"/>
              </w:rPr>
              <w:t>473.72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76.79</w:t>
            </w:r>
          </w:p>
        </w:tc>
        <w:tc>
          <w:tcPr>
            <w:tcW w:w="1440" w:type="dxa"/>
            <w:vAlign w:val="center"/>
          </w:tcPr>
          <w:p>
            <w:pPr>
              <w:jc w:val="right"/>
            </w:pPr>
            <w:r>
              <w:rPr>
                <w:rFonts w:ascii="宋体" w:hAnsi="宋体" w:eastAsia="宋体" w:cs="宋体"/>
                <w:b w:val="0"/>
                <w:i w:val="0"/>
                <w:color w:val="000000"/>
                <w:sz w:val="17"/>
              </w:rPr>
              <w:t>76.79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2080502</w:t>
            </w:r>
          </w:p>
        </w:tc>
        <w:tc>
          <w:tcPr>
            <w:tcW w:w="3140" w:type="dxa"/>
            <w:vAlign w:val="center"/>
          </w:tcPr>
          <w:p>
            <w:pPr>
              <w:jc w:val="left"/>
            </w:pPr>
            <w:r>
              <w:rPr>
                <w:rFonts w:ascii="宋体" w:hAnsi="宋体" w:eastAsia="宋体" w:cs="宋体"/>
                <w:b w:val="0"/>
                <w:i w:val="0"/>
                <w:color w:val="000000"/>
                <w:sz w:val="17"/>
              </w:rPr>
              <w:t>事业单位离退休</w:t>
            </w:r>
          </w:p>
        </w:tc>
        <w:tc>
          <w:tcPr>
            <w:tcW w:w="1440" w:type="dxa"/>
            <w:vAlign w:val="center"/>
          </w:tcPr>
          <w:p>
            <w:pPr>
              <w:jc w:val="right"/>
            </w:pPr>
            <w:r>
              <w:rPr>
                <w:rFonts w:ascii="宋体" w:hAnsi="宋体" w:eastAsia="宋体" w:cs="宋体"/>
                <w:b w:val="0"/>
                <w:i w:val="0"/>
                <w:color w:val="000000"/>
                <w:sz w:val="17"/>
              </w:rPr>
              <w:t>59.18</w:t>
            </w:r>
          </w:p>
        </w:tc>
        <w:tc>
          <w:tcPr>
            <w:tcW w:w="1440" w:type="dxa"/>
            <w:vAlign w:val="center"/>
          </w:tcPr>
          <w:p>
            <w:pPr>
              <w:jc w:val="right"/>
            </w:pPr>
            <w:r>
              <w:rPr>
                <w:rFonts w:ascii="宋体" w:hAnsi="宋体" w:eastAsia="宋体" w:cs="宋体"/>
                <w:b w:val="0"/>
                <w:i w:val="0"/>
                <w:color w:val="000000"/>
                <w:sz w:val="17"/>
              </w:rPr>
              <w:t>59.18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17.61</w:t>
            </w:r>
          </w:p>
        </w:tc>
        <w:tc>
          <w:tcPr>
            <w:tcW w:w="1440" w:type="dxa"/>
            <w:vAlign w:val="center"/>
          </w:tcPr>
          <w:p>
            <w:pPr>
              <w:jc w:val="right"/>
            </w:pPr>
            <w:r>
              <w:rPr>
                <w:rFonts w:ascii="宋体" w:hAnsi="宋体" w:eastAsia="宋体" w:cs="宋体"/>
                <w:b w:val="0"/>
                <w:i w:val="0"/>
                <w:color w:val="000000"/>
                <w:sz w:val="17"/>
              </w:rPr>
              <w:t>17.61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w:t>
            </w:r>
          </w:p>
        </w:tc>
        <w:tc>
          <w:tcPr>
            <w:tcW w:w="3140" w:type="dxa"/>
            <w:vAlign w:val="center"/>
          </w:tcPr>
          <w:p>
            <w:pPr>
              <w:jc w:val="left"/>
            </w:pPr>
            <w:r>
              <w:rPr>
                <w:rFonts w:ascii="宋体" w:hAnsi="宋体" w:eastAsia="宋体" w:cs="宋体"/>
                <w:b w:val="0"/>
                <w:i w:val="0"/>
                <w:color w:val="000000"/>
                <w:sz w:val="17"/>
              </w:rPr>
              <w:t>抚恤</w:t>
            </w:r>
          </w:p>
        </w:tc>
        <w:tc>
          <w:tcPr>
            <w:tcW w:w="1440" w:type="dxa"/>
            <w:vAlign w:val="center"/>
          </w:tcPr>
          <w:p>
            <w:pPr>
              <w:jc w:val="right"/>
            </w:pPr>
            <w:r>
              <w:rPr>
                <w:rFonts w:ascii="宋体" w:hAnsi="宋体" w:eastAsia="宋体" w:cs="宋体"/>
                <w:b w:val="0"/>
                <w:i w:val="0"/>
                <w:color w:val="000000"/>
                <w:sz w:val="17"/>
              </w:rPr>
              <w:t>10.89</w:t>
            </w:r>
          </w:p>
        </w:tc>
        <w:tc>
          <w:tcPr>
            <w:tcW w:w="1440" w:type="dxa"/>
            <w:vAlign w:val="center"/>
          </w:tcPr>
          <w:p>
            <w:pPr>
              <w:jc w:val="right"/>
            </w:pPr>
            <w:r>
              <w:rPr>
                <w:rFonts w:ascii="宋体" w:hAnsi="宋体" w:eastAsia="宋体" w:cs="宋体"/>
                <w:b w:val="0"/>
                <w:i w:val="0"/>
                <w:color w:val="000000"/>
                <w:sz w:val="17"/>
              </w:rPr>
              <w:t>10.89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2080801</w:t>
            </w:r>
          </w:p>
        </w:tc>
        <w:tc>
          <w:tcPr>
            <w:tcW w:w="3140" w:type="dxa"/>
            <w:vAlign w:val="center"/>
          </w:tcPr>
          <w:p>
            <w:pPr>
              <w:jc w:val="left"/>
            </w:pPr>
            <w:r>
              <w:rPr>
                <w:rFonts w:ascii="宋体" w:hAnsi="宋体" w:eastAsia="宋体" w:cs="宋体"/>
                <w:b w:val="0"/>
                <w:i w:val="0"/>
                <w:color w:val="000000"/>
                <w:sz w:val="17"/>
              </w:rPr>
              <w:t>死亡抚恤</w:t>
            </w:r>
          </w:p>
        </w:tc>
        <w:tc>
          <w:tcPr>
            <w:tcW w:w="1440" w:type="dxa"/>
            <w:vAlign w:val="center"/>
          </w:tcPr>
          <w:p>
            <w:pPr>
              <w:jc w:val="right"/>
            </w:pPr>
            <w:r>
              <w:rPr>
                <w:rFonts w:ascii="宋体" w:hAnsi="宋体" w:eastAsia="宋体" w:cs="宋体"/>
                <w:b w:val="0"/>
                <w:i w:val="0"/>
                <w:color w:val="000000"/>
                <w:sz w:val="17"/>
              </w:rPr>
              <w:t>10.89</w:t>
            </w:r>
          </w:p>
        </w:tc>
        <w:tc>
          <w:tcPr>
            <w:tcW w:w="1440" w:type="dxa"/>
            <w:vAlign w:val="center"/>
          </w:tcPr>
          <w:p>
            <w:pPr>
              <w:jc w:val="right"/>
            </w:pPr>
            <w:r>
              <w:rPr>
                <w:rFonts w:ascii="宋体" w:hAnsi="宋体" w:eastAsia="宋体" w:cs="宋体"/>
                <w:b w:val="0"/>
                <w:i w:val="0"/>
                <w:color w:val="000000"/>
                <w:sz w:val="17"/>
              </w:rPr>
              <w:t>10.89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20819</w:t>
            </w:r>
          </w:p>
        </w:tc>
        <w:tc>
          <w:tcPr>
            <w:tcW w:w="3140" w:type="dxa"/>
            <w:vAlign w:val="center"/>
          </w:tcPr>
          <w:p>
            <w:pPr>
              <w:jc w:val="left"/>
            </w:pPr>
            <w:r>
              <w:rPr>
                <w:rFonts w:ascii="宋体" w:hAnsi="宋体" w:eastAsia="宋体" w:cs="宋体"/>
                <w:b w:val="0"/>
                <w:i w:val="0"/>
                <w:color w:val="000000"/>
                <w:sz w:val="17"/>
              </w:rPr>
              <w:t>最低生活保障</w:t>
            </w:r>
          </w:p>
        </w:tc>
        <w:tc>
          <w:tcPr>
            <w:tcW w:w="1440" w:type="dxa"/>
            <w:vAlign w:val="center"/>
          </w:tcPr>
          <w:p>
            <w:pPr>
              <w:jc w:val="right"/>
            </w:pPr>
            <w:r>
              <w:rPr>
                <w:rFonts w:ascii="宋体" w:hAnsi="宋体" w:eastAsia="宋体" w:cs="宋体"/>
                <w:b w:val="0"/>
                <w:i w:val="0"/>
                <w:color w:val="000000"/>
                <w:sz w:val="17"/>
              </w:rPr>
              <w:t>64.17</w:t>
            </w:r>
          </w:p>
        </w:tc>
        <w:tc>
          <w:tcPr>
            <w:tcW w:w="1440" w:type="dxa"/>
            <w:vAlign w:val="center"/>
          </w:tcPr>
          <w:p>
            <w:pPr>
              <w:jc w:val="right"/>
            </w:pPr>
            <w:r>
              <w:rPr>
                <w:rFonts w:ascii="宋体" w:hAnsi="宋体" w:eastAsia="宋体" w:cs="宋体"/>
                <w:b w:val="0"/>
                <w:i w:val="0"/>
                <w:color w:val="000000"/>
                <w:sz w:val="17"/>
              </w:rPr>
              <w:t>64.17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2081901</w:t>
            </w:r>
          </w:p>
        </w:tc>
        <w:tc>
          <w:tcPr>
            <w:tcW w:w="3140" w:type="dxa"/>
            <w:vAlign w:val="center"/>
          </w:tcPr>
          <w:p>
            <w:pPr>
              <w:jc w:val="left"/>
            </w:pPr>
            <w:r>
              <w:rPr>
                <w:rFonts w:ascii="宋体" w:hAnsi="宋体" w:eastAsia="宋体" w:cs="宋体"/>
                <w:b w:val="0"/>
                <w:i w:val="0"/>
                <w:color w:val="000000"/>
                <w:sz w:val="17"/>
              </w:rPr>
              <w:t>城市最低生活保障金支出</w:t>
            </w:r>
          </w:p>
        </w:tc>
        <w:tc>
          <w:tcPr>
            <w:tcW w:w="1440" w:type="dxa"/>
            <w:vAlign w:val="center"/>
          </w:tcPr>
          <w:p>
            <w:pPr>
              <w:jc w:val="right"/>
            </w:pPr>
            <w:r>
              <w:rPr>
                <w:rFonts w:ascii="宋体" w:hAnsi="宋体" w:eastAsia="宋体" w:cs="宋体"/>
                <w:b w:val="0"/>
                <w:i w:val="0"/>
                <w:color w:val="000000"/>
                <w:sz w:val="17"/>
              </w:rPr>
              <w:t>64.17</w:t>
            </w:r>
          </w:p>
        </w:tc>
        <w:tc>
          <w:tcPr>
            <w:tcW w:w="1440" w:type="dxa"/>
            <w:vAlign w:val="center"/>
          </w:tcPr>
          <w:p>
            <w:pPr>
              <w:jc w:val="right"/>
            </w:pPr>
            <w:r>
              <w:rPr>
                <w:rFonts w:ascii="宋体" w:hAnsi="宋体" w:eastAsia="宋体" w:cs="宋体"/>
                <w:b w:val="0"/>
                <w:i w:val="0"/>
                <w:color w:val="000000"/>
                <w:sz w:val="17"/>
              </w:rPr>
              <w:t>64.17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20820</w:t>
            </w:r>
          </w:p>
        </w:tc>
        <w:tc>
          <w:tcPr>
            <w:tcW w:w="3140" w:type="dxa"/>
            <w:vAlign w:val="center"/>
          </w:tcPr>
          <w:p>
            <w:pPr>
              <w:jc w:val="left"/>
            </w:pPr>
            <w:r>
              <w:rPr>
                <w:rFonts w:ascii="宋体" w:hAnsi="宋体" w:eastAsia="宋体" w:cs="宋体"/>
                <w:b w:val="0"/>
                <w:i w:val="0"/>
                <w:color w:val="000000"/>
                <w:sz w:val="17"/>
              </w:rPr>
              <w:t>临时救助</w:t>
            </w:r>
          </w:p>
        </w:tc>
        <w:tc>
          <w:tcPr>
            <w:tcW w:w="1440" w:type="dxa"/>
            <w:vAlign w:val="center"/>
          </w:tcPr>
          <w:p>
            <w:pPr>
              <w:jc w:val="right"/>
            </w:pPr>
            <w:r>
              <w:rPr>
                <w:rFonts w:ascii="宋体" w:hAnsi="宋体" w:eastAsia="宋体" w:cs="宋体"/>
                <w:b w:val="0"/>
                <w:i w:val="0"/>
                <w:color w:val="000000"/>
                <w:sz w:val="17"/>
              </w:rPr>
              <w:t>321.87</w:t>
            </w:r>
          </w:p>
        </w:tc>
        <w:tc>
          <w:tcPr>
            <w:tcW w:w="1440" w:type="dxa"/>
            <w:vAlign w:val="center"/>
          </w:tcPr>
          <w:p>
            <w:pPr>
              <w:jc w:val="right"/>
            </w:pPr>
            <w:r>
              <w:rPr>
                <w:rFonts w:ascii="宋体" w:hAnsi="宋体" w:eastAsia="宋体" w:cs="宋体"/>
                <w:b w:val="0"/>
                <w:i w:val="0"/>
                <w:color w:val="000000"/>
                <w:sz w:val="17"/>
              </w:rPr>
              <w:t>321.87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2082002</w:t>
            </w:r>
          </w:p>
        </w:tc>
        <w:tc>
          <w:tcPr>
            <w:tcW w:w="3140" w:type="dxa"/>
            <w:vAlign w:val="center"/>
          </w:tcPr>
          <w:p>
            <w:pPr>
              <w:jc w:val="left"/>
            </w:pPr>
            <w:r>
              <w:rPr>
                <w:rFonts w:ascii="宋体" w:hAnsi="宋体" w:eastAsia="宋体" w:cs="宋体"/>
                <w:b w:val="0"/>
                <w:i w:val="0"/>
                <w:color w:val="000000"/>
                <w:sz w:val="17"/>
              </w:rPr>
              <w:t>流浪乞讨人员救助支出</w:t>
            </w:r>
          </w:p>
        </w:tc>
        <w:tc>
          <w:tcPr>
            <w:tcW w:w="1440" w:type="dxa"/>
            <w:vAlign w:val="center"/>
          </w:tcPr>
          <w:p>
            <w:pPr>
              <w:jc w:val="right"/>
            </w:pPr>
            <w:r>
              <w:rPr>
                <w:rFonts w:ascii="宋体" w:hAnsi="宋体" w:eastAsia="宋体" w:cs="宋体"/>
                <w:b w:val="0"/>
                <w:i w:val="0"/>
                <w:color w:val="000000"/>
                <w:sz w:val="17"/>
              </w:rPr>
              <w:t>321.87</w:t>
            </w:r>
          </w:p>
        </w:tc>
        <w:tc>
          <w:tcPr>
            <w:tcW w:w="1440" w:type="dxa"/>
            <w:vAlign w:val="center"/>
          </w:tcPr>
          <w:p>
            <w:pPr>
              <w:jc w:val="right"/>
            </w:pPr>
            <w:r>
              <w:rPr>
                <w:rFonts w:ascii="宋体" w:hAnsi="宋体" w:eastAsia="宋体" w:cs="宋体"/>
                <w:b w:val="0"/>
                <w:i w:val="0"/>
                <w:color w:val="000000"/>
                <w:sz w:val="17"/>
              </w:rPr>
              <w:t>321.87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8.72</w:t>
            </w:r>
          </w:p>
        </w:tc>
        <w:tc>
          <w:tcPr>
            <w:tcW w:w="1440" w:type="dxa"/>
            <w:vAlign w:val="center"/>
          </w:tcPr>
          <w:p>
            <w:pPr>
              <w:jc w:val="right"/>
            </w:pPr>
            <w:r>
              <w:rPr>
                <w:rFonts w:ascii="宋体" w:hAnsi="宋体" w:eastAsia="宋体" w:cs="宋体"/>
                <w:b w:val="0"/>
                <w:i w:val="0"/>
                <w:color w:val="000000"/>
                <w:sz w:val="17"/>
              </w:rPr>
              <w:t>8.72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8.72</w:t>
            </w:r>
          </w:p>
        </w:tc>
        <w:tc>
          <w:tcPr>
            <w:tcW w:w="1440" w:type="dxa"/>
            <w:vAlign w:val="center"/>
          </w:tcPr>
          <w:p>
            <w:pPr>
              <w:jc w:val="right"/>
            </w:pPr>
            <w:r>
              <w:rPr>
                <w:rFonts w:ascii="宋体" w:hAnsi="宋体" w:eastAsia="宋体" w:cs="宋体"/>
                <w:b w:val="0"/>
                <w:i w:val="0"/>
                <w:color w:val="000000"/>
                <w:sz w:val="17"/>
              </w:rPr>
              <w:t>8.72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8.72</w:t>
            </w:r>
          </w:p>
        </w:tc>
        <w:tc>
          <w:tcPr>
            <w:tcW w:w="1440" w:type="dxa"/>
            <w:vAlign w:val="center"/>
          </w:tcPr>
          <w:p>
            <w:pPr>
              <w:jc w:val="right"/>
            </w:pPr>
            <w:r>
              <w:rPr>
                <w:rFonts w:ascii="宋体" w:hAnsi="宋体" w:eastAsia="宋体" w:cs="宋体"/>
                <w:b w:val="0"/>
                <w:i w:val="0"/>
                <w:color w:val="000000"/>
                <w:sz w:val="17"/>
              </w:rPr>
              <w:t>8.72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16.59</w:t>
            </w:r>
          </w:p>
        </w:tc>
        <w:tc>
          <w:tcPr>
            <w:tcW w:w="1440" w:type="dxa"/>
            <w:vAlign w:val="center"/>
          </w:tcPr>
          <w:p>
            <w:pPr>
              <w:jc w:val="right"/>
            </w:pPr>
            <w:r>
              <w:rPr>
                <w:rFonts w:ascii="宋体" w:hAnsi="宋体" w:eastAsia="宋体" w:cs="宋体"/>
                <w:b w:val="0"/>
                <w:i w:val="0"/>
                <w:color w:val="000000"/>
                <w:sz w:val="17"/>
              </w:rPr>
              <w:t>16.59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16.59</w:t>
            </w:r>
          </w:p>
        </w:tc>
        <w:tc>
          <w:tcPr>
            <w:tcW w:w="1440" w:type="dxa"/>
            <w:vAlign w:val="center"/>
          </w:tcPr>
          <w:p>
            <w:pPr>
              <w:jc w:val="right"/>
            </w:pPr>
            <w:r>
              <w:rPr>
                <w:rFonts w:ascii="宋体" w:hAnsi="宋体" w:eastAsia="宋体" w:cs="宋体"/>
                <w:b w:val="0"/>
                <w:i w:val="0"/>
                <w:color w:val="000000"/>
                <w:sz w:val="17"/>
              </w:rPr>
              <w:t>16.59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16.59</w:t>
            </w:r>
          </w:p>
        </w:tc>
        <w:tc>
          <w:tcPr>
            <w:tcW w:w="1440" w:type="dxa"/>
            <w:vAlign w:val="center"/>
          </w:tcPr>
          <w:p>
            <w:pPr>
              <w:jc w:val="right"/>
            </w:pPr>
            <w:r>
              <w:rPr>
                <w:rFonts w:ascii="宋体" w:hAnsi="宋体" w:eastAsia="宋体" w:cs="宋体"/>
                <w:b w:val="0"/>
                <w:i w:val="0"/>
                <w:color w:val="000000"/>
                <w:sz w:val="17"/>
              </w:rPr>
              <w:t>16.59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229</w:t>
            </w:r>
          </w:p>
        </w:tc>
        <w:tc>
          <w:tcPr>
            <w:tcW w:w="3140" w:type="dxa"/>
            <w:vAlign w:val="center"/>
          </w:tcPr>
          <w:p>
            <w:pPr>
              <w:jc w:val="left"/>
            </w:pPr>
            <w:r>
              <w:rPr>
                <w:rFonts w:ascii="宋体" w:hAnsi="宋体" w:eastAsia="宋体" w:cs="宋体"/>
                <w:b w:val="0"/>
                <w:i w:val="0"/>
                <w:color w:val="000000"/>
                <w:sz w:val="17"/>
              </w:rPr>
              <w:t>其他支出</w:t>
            </w:r>
          </w:p>
        </w:tc>
        <w:tc>
          <w:tcPr>
            <w:tcW w:w="1440" w:type="dxa"/>
            <w:vAlign w:val="center"/>
          </w:tcPr>
          <w:p>
            <w:pPr>
              <w:jc w:val="right"/>
            </w:pPr>
            <w:r>
              <w:rPr>
                <w:rFonts w:ascii="宋体" w:hAnsi="宋体" w:eastAsia="宋体" w:cs="宋体"/>
                <w:b w:val="0"/>
                <w:i w:val="0"/>
                <w:color w:val="000000"/>
                <w:sz w:val="17"/>
              </w:rPr>
              <w:t>14.80</w:t>
            </w:r>
          </w:p>
        </w:tc>
        <w:tc>
          <w:tcPr>
            <w:tcW w:w="1440" w:type="dxa"/>
            <w:vAlign w:val="center"/>
          </w:tcPr>
          <w:p>
            <w:pPr>
              <w:jc w:val="right"/>
            </w:pPr>
            <w:r>
              <w:rPr>
                <w:rFonts w:ascii="宋体" w:hAnsi="宋体" w:eastAsia="宋体" w:cs="宋体"/>
                <w:b w:val="0"/>
                <w:i w:val="0"/>
                <w:color w:val="000000"/>
                <w:sz w:val="17"/>
              </w:rPr>
              <w:t>14.80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22960</w:t>
            </w:r>
          </w:p>
        </w:tc>
        <w:tc>
          <w:tcPr>
            <w:tcW w:w="3140" w:type="dxa"/>
            <w:vAlign w:val="center"/>
          </w:tcPr>
          <w:p>
            <w:pPr>
              <w:jc w:val="left"/>
            </w:pPr>
            <w:r>
              <w:rPr>
                <w:rFonts w:ascii="宋体" w:hAnsi="宋体" w:eastAsia="宋体" w:cs="宋体"/>
                <w:b w:val="0"/>
                <w:i w:val="0"/>
                <w:color w:val="000000"/>
                <w:sz w:val="17"/>
              </w:rPr>
              <w:t>彩票公益金安排的支出</w:t>
            </w:r>
          </w:p>
        </w:tc>
        <w:tc>
          <w:tcPr>
            <w:tcW w:w="1440" w:type="dxa"/>
            <w:vAlign w:val="center"/>
          </w:tcPr>
          <w:p>
            <w:pPr>
              <w:jc w:val="right"/>
            </w:pPr>
            <w:r>
              <w:rPr>
                <w:rFonts w:ascii="宋体" w:hAnsi="宋体" w:eastAsia="宋体" w:cs="宋体"/>
                <w:b w:val="0"/>
                <w:i w:val="0"/>
                <w:color w:val="000000"/>
                <w:sz w:val="17"/>
              </w:rPr>
              <w:t>14.80</w:t>
            </w:r>
          </w:p>
        </w:tc>
        <w:tc>
          <w:tcPr>
            <w:tcW w:w="1440" w:type="dxa"/>
            <w:vAlign w:val="center"/>
          </w:tcPr>
          <w:p>
            <w:pPr>
              <w:jc w:val="right"/>
            </w:pPr>
            <w:r>
              <w:rPr>
                <w:rFonts w:ascii="宋体" w:hAnsi="宋体" w:eastAsia="宋体" w:cs="宋体"/>
                <w:b w:val="0"/>
                <w:i w:val="0"/>
                <w:color w:val="000000"/>
                <w:sz w:val="17"/>
              </w:rPr>
              <w:t>14.80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2296002</w:t>
            </w:r>
          </w:p>
        </w:tc>
        <w:tc>
          <w:tcPr>
            <w:tcW w:w="3140" w:type="dxa"/>
            <w:vAlign w:val="center"/>
          </w:tcPr>
          <w:p>
            <w:pPr>
              <w:jc w:val="left"/>
            </w:pPr>
            <w:r>
              <w:rPr>
                <w:rFonts w:ascii="宋体" w:hAnsi="宋体" w:eastAsia="宋体" w:cs="宋体"/>
                <w:b w:val="0"/>
                <w:i w:val="0"/>
                <w:color w:val="000000"/>
                <w:sz w:val="17"/>
              </w:rPr>
              <w:t>用于社会福利的彩票公益金支出</w:t>
            </w:r>
          </w:p>
        </w:tc>
        <w:tc>
          <w:tcPr>
            <w:tcW w:w="1440" w:type="dxa"/>
            <w:vAlign w:val="center"/>
          </w:tcPr>
          <w:p>
            <w:pPr>
              <w:jc w:val="right"/>
            </w:pPr>
            <w:r>
              <w:rPr>
                <w:rFonts w:ascii="宋体" w:hAnsi="宋体" w:eastAsia="宋体" w:cs="宋体"/>
                <w:b w:val="0"/>
                <w:i w:val="0"/>
                <w:color w:val="000000"/>
                <w:sz w:val="17"/>
              </w:rPr>
              <w:t>14.80</w:t>
            </w:r>
          </w:p>
        </w:tc>
        <w:tc>
          <w:tcPr>
            <w:tcW w:w="1440" w:type="dxa"/>
            <w:vAlign w:val="center"/>
          </w:tcPr>
          <w:p>
            <w:pPr>
              <w:jc w:val="right"/>
            </w:pPr>
            <w:r>
              <w:rPr>
                <w:rFonts w:ascii="宋体" w:hAnsi="宋体" w:eastAsia="宋体" w:cs="宋体"/>
                <w:b w:val="0"/>
                <w:i w:val="0"/>
                <w:color w:val="000000"/>
                <w:sz w:val="17"/>
              </w:rPr>
              <w:t>14.80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单位：许昌市救助管理站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529.77</w:t>
            </w:r>
          </w:p>
        </w:tc>
        <w:tc>
          <w:tcPr>
            <w:tcW w:w="1600" w:type="dxa"/>
            <w:vAlign w:val="center"/>
          </w:tcPr>
          <w:p>
            <w:pPr>
              <w:jc w:val="right"/>
            </w:pPr>
            <w:r>
              <w:rPr>
                <w:rFonts w:ascii="宋体" w:hAnsi="宋体" w:eastAsia="宋体" w:cs="宋体"/>
                <w:b/>
                <w:i w:val="0"/>
                <w:color w:val="000000"/>
                <w:sz w:val="19"/>
              </w:rPr>
              <w:t>450.80</w:t>
            </w:r>
          </w:p>
        </w:tc>
        <w:tc>
          <w:tcPr>
            <w:tcW w:w="1600" w:type="dxa"/>
            <w:vAlign w:val="center"/>
          </w:tcPr>
          <w:p>
            <w:pPr>
              <w:jc w:val="right"/>
            </w:pPr>
            <w:r>
              <w:rPr>
                <w:rFonts w:ascii="宋体" w:hAnsi="宋体" w:eastAsia="宋体" w:cs="宋体"/>
                <w:b/>
                <w:i w:val="0"/>
                <w:color w:val="000000"/>
                <w:sz w:val="19"/>
              </w:rPr>
              <w:t>78.97</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578" w:type="dxa"/>
            <w:vAlign w:val="center"/>
          </w:tcPr>
          <w:p>
            <w:pPr>
              <w:jc w:val="right"/>
            </w:pPr>
            <w:r>
              <w:rPr>
                <w:rFonts w:ascii="宋体" w:hAnsi="宋体" w:eastAsia="宋体" w:cs="宋体"/>
                <w:b/>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15.94</w:t>
            </w:r>
          </w:p>
        </w:tc>
        <w:tc>
          <w:tcPr>
            <w:tcW w:w="1600" w:type="dxa"/>
            <w:vAlign w:val="center"/>
          </w:tcPr>
          <w:p>
            <w:pPr>
              <w:jc w:val="right"/>
            </w:pPr>
            <w:r>
              <w:rPr>
                <w:rFonts w:ascii="宋体" w:hAnsi="宋体" w:eastAsia="宋体" w:cs="宋体"/>
                <w:b w:val="0"/>
                <w:i w:val="0"/>
                <w:color w:val="000000"/>
                <w:sz w:val="19"/>
              </w:rPr>
              <w:t>15.94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1.58</w:t>
            </w:r>
          </w:p>
        </w:tc>
        <w:tc>
          <w:tcPr>
            <w:tcW w:w="1600" w:type="dxa"/>
            <w:vAlign w:val="center"/>
          </w:tcPr>
          <w:p>
            <w:pPr>
              <w:jc w:val="right"/>
            </w:pPr>
            <w:r>
              <w:rPr>
                <w:rFonts w:ascii="宋体" w:hAnsi="宋体" w:eastAsia="宋体" w:cs="宋体"/>
                <w:b w:val="0"/>
                <w:i w:val="0"/>
                <w:color w:val="000000"/>
                <w:sz w:val="19"/>
              </w:rPr>
              <w:t>1.58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1.58</w:t>
            </w:r>
          </w:p>
        </w:tc>
        <w:tc>
          <w:tcPr>
            <w:tcW w:w="1600" w:type="dxa"/>
            <w:vAlign w:val="center"/>
          </w:tcPr>
          <w:p>
            <w:pPr>
              <w:jc w:val="right"/>
            </w:pPr>
            <w:r>
              <w:rPr>
                <w:rFonts w:ascii="宋体" w:hAnsi="宋体" w:eastAsia="宋体" w:cs="宋体"/>
                <w:b w:val="0"/>
                <w:i w:val="0"/>
                <w:color w:val="000000"/>
                <w:sz w:val="19"/>
              </w:rPr>
              <w:t>1.58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14.36</w:t>
            </w:r>
          </w:p>
        </w:tc>
        <w:tc>
          <w:tcPr>
            <w:tcW w:w="1600" w:type="dxa"/>
            <w:vAlign w:val="center"/>
          </w:tcPr>
          <w:p>
            <w:pPr>
              <w:jc w:val="right"/>
            </w:pPr>
            <w:r>
              <w:rPr>
                <w:rFonts w:ascii="宋体" w:hAnsi="宋体" w:eastAsia="宋体" w:cs="宋体"/>
                <w:b w:val="0"/>
                <w:i w:val="0"/>
                <w:color w:val="000000"/>
                <w:sz w:val="19"/>
              </w:rPr>
              <w:t>14.36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14.36</w:t>
            </w:r>
          </w:p>
        </w:tc>
        <w:tc>
          <w:tcPr>
            <w:tcW w:w="1600" w:type="dxa"/>
            <w:vAlign w:val="center"/>
          </w:tcPr>
          <w:p>
            <w:pPr>
              <w:jc w:val="right"/>
            </w:pPr>
            <w:r>
              <w:rPr>
                <w:rFonts w:ascii="宋体" w:hAnsi="宋体" w:eastAsia="宋体" w:cs="宋体"/>
                <w:b w:val="0"/>
                <w:i w:val="0"/>
                <w:color w:val="000000"/>
                <w:sz w:val="19"/>
              </w:rPr>
              <w:t>14.36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473.72</w:t>
            </w:r>
          </w:p>
        </w:tc>
        <w:tc>
          <w:tcPr>
            <w:tcW w:w="1600" w:type="dxa"/>
            <w:vAlign w:val="center"/>
          </w:tcPr>
          <w:p>
            <w:pPr>
              <w:jc w:val="right"/>
            </w:pPr>
            <w:r>
              <w:rPr>
                <w:rFonts w:ascii="宋体" w:hAnsi="宋体" w:eastAsia="宋体" w:cs="宋体"/>
                <w:b w:val="0"/>
                <w:i w:val="0"/>
                <w:color w:val="000000"/>
                <w:sz w:val="19"/>
              </w:rPr>
              <w:t>409.55</w:t>
            </w:r>
          </w:p>
        </w:tc>
        <w:tc>
          <w:tcPr>
            <w:tcW w:w="1600" w:type="dxa"/>
            <w:vAlign w:val="center"/>
          </w:tcPr>
          <w:p>
            <w:pPr>
              <w:jc w:val="right"/>
            </w:pPr>
            <w:r>
              <w:rPr>
                <w:rFonts w:ascii="宋体" w:hAnsi="宋体" w:eastAsia="宋体" w:cs="宋体"/>
                <w:b w:val="0"/>
                <w:i w:val="0"/>
                <w:color w:val="000000"/>
                <w:sz w:val="19"/>
              </w:rPr>
              <w:t>64.17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76.79</w:t>
            </w:r>
          </w:p>
        </w:tc>
        <w:tc>
          <w:tcPr>
            <w:tcW w:w="1600" w:type="dxa"/>
            <w:vAlign w:val="center"/>
          </w:tcPr>
          <w:p>
            <w:pPr>
              <w:jc w:val="right"/>
            </w:pPr>
            <w:r>
              <w:rPr>
                <w:rFonts w:ascii="宋体" w:hAnsi="宋体" w:eastAsia="宋体" w:cs="宋体"/>
                <w:b w:val="0"/>
                <w:i w:val="0"/>
                <w:color w:val="000000"/>
                <w:sz w:val="19"/>
              </w:rPr>
              <w:t>76.79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2080502</w:t>
            </w:r>
          </w:p>
        </w:tc>
        <w:tc>
          <w:tcPr>
            <w:tcW w:w="3480" w:type="dxa"/>
            <w:vAlign w:val="center"/>
          </w:tcPr>
          <w:p>
            <w:pPr>
              <w:jc w:val="left"/>
            </w:pPr>
            <w:r>
              <w:rPr>
                <w:rFonts w:ascii="宋体" w:hAnsi="宋体" w:eastAsia="宋体" w:cs="宋体"/>
                <w:b w:val="0"/>
                <w:i w:val="0"/>
                <w:color w:val="000000"/>
                <w:sz w:val="19"/>
              </w:rPr>
              <w:t>事业单位离退休</w:t>
            </w:r>
          </w:p>
        </w:tc>
        <w:tc>
          <w:tcPr>
            <w:tcW w:w="1600" w:type="dxa"/>
            <w:vAlign w:val="center"/>
          </w:tcPr>
          <w:p>
            <w:pPr>
              <w:jc w:val="right"/>
            </w:pPr>
            <w:r>
              <w:rPr>
                <w:rFonts w:ascii="宋体" w:hAnsi="宋体" w:eastAsia="宋体" w:cs="宋体"/>
                <w:b w:val="0"/>
                <w:i w:val="0"/>
                <w:color w:val="000000"/>
                <w:sz w:val="19"/>
              </w:rPr>
              <w:t>59.18</w:t>
            </w:r>
          </w:p>
        </w:tc>
        <w:tc>
          <w:tcPr>
            <w:tcW w:w="1600" w:type="dxa"/>
            <w:vAlign w:val="center"/>
          </w:tcPr>
          <w:p>
            <w:pPr>
              <w:jc w:val="right"/>
            </w:pPr>
            <w:r>
              <w:rPr>
                <w:rFonts w:ascii="宋体" w:hAnsi="宋体" w:eastAsia="宋体" w:cs="宋体"/>
                <w:b w:val="0"/>
                <w:i w:val="0"/>
                <w:color w:val="000000"/>
                <w:sz w:val="19"/>
              </w:rPr>
              <w:t>59.18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17.61</w:t>
            </w:r>
          </w:p>
        </w:tc>
        <w:tc>
          <w:tcPr>
            <w:tcW w:w="1600" w:type="dxa"/>
            <w:vAlign w:val="center"/>
          </w:tcPr>
          <w:p>
            <w:pPr>
              <w:jc w:val="right"/>
            </w:pPr>
            <w:r>
              <w:rPr>
                <w:rFonts w:ascii="宋体" w:hAnsi="宋体" w:eastAsia="宋体" w:cs="宋体"/>
                <w:b w:val="0"/>
                <w:i w:val="0"/>
                <w:color w:val="000000"/>
                <w:sz w:val="19"/>
              </w:rPr>
              <w:t>17.61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w:t>
            </w:r>
          </w:p>
        </w:tc>
        <w:tc>
          <w:tcPr>
            <w:tcW w:w="3480" w:type="dxa"/>
            <w:vAlign w:val="center"/>
          </w:tcPr>
          <w:p>
            <w:pPr>
              <w:jc w:val="left"/>
            </w:pPr>
            <w:r>
              <w:rPr>
                <w:rFonts w:ascii="宋体" w:hAnsi="宋体" w:eastAsia="宋体" w:cs="宋体"/>
                <w:b w:val="0"/>
                <w:i w:val="0"/>
                <w:color w:val="000000"/>
                <w:sz w:val="19"/>
              </w:rPr>
              <w:t>抚恤</w:t>
            </w:r>
          </w:p>
        </w:tc>
        <w:tc>
          <w:tcPr>
            <w:tcW w:w="1600" w:type="dxa"/>
            <w:vAlign w:val="center"/>
          </w:tcPr>
          <w:p>
            <w:pPr>
              <w:jc w:val="right"/>
            </w:pPr>
            <w:r>
              <w:rPr>
                <w:rFonts w:ascii="宋体" w:hAnsi="宋体" w:eastAsia="宋体" w:cs="宋体"/>
                <w:b w:val="0"/>
                <w:i w:val="0"/>
                <w:color w:val="000000"/>
                <w:sz w:val="19"/>
              </w:rPr>
              <w:t>10.89</w:t>
            </w:r>
          </w:p>
        </w:tc>
        <w:tc>
          <w:tcPr>
            <w:tcW w:w="1600" w:type="dxa"/>
            <w:vAlign w:val="center"/>
          </w:tcPr>
          <w:p>
            <w:pPr>
              <w:jc w:val="right"/>
            </w:pPr>
            <w:r>
              <w:rPr>
                <w:rFonts w:ascii="宋体" w:hAnsi="宋体" w:eastAsia="宋体" w:cs="宋体"/>
                <w:b w:val="0"/>
                <w:i w:val="0"/>
                <w:color w:val="000000"/>
                <w:sz w:val="19"/>
              </w:rPr>
              <w:t>10.89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2080801</w:t>
            </w:r>
          </w:p>
        </w:tc>
        <w:tc>
          <w:tcPr>
            <w:tcW w:w="3480" w:type="dxa"/>
            <w:vAlign w:val="center"/>
          </w:tcPr>
          <w:p>
            <w:pPr>
              <w:jc w:val="left"/>
            </w:pPr>
            <w:r>
              <w:rPr>
                <w:rFonts w:ascii="宋体" w:hAnsi="宋体" w:eastAsia="宋体" w:cs="宋体"/>
                <w:b w:val="0"/>
                <w:i w:val="0"/>
                <w:color w:val="000000"/>
                <w:sz w:val="19"/>
              </w:rPr>
              <w:t>死亡抚恤</w:t>
            </w:r>
          </w:p>
        </w:tc>
        <w:tc>
          <w:tcPr>
            <w:tcW w:w="1600" w:type="dxa"/>
            <w:vAlign w:val="center"/>
          </w:tcPr>
          <w:p>
            <w:pPr>
              <w:jc w:val="right"/>
            </w:pPr>
            <w:r>
              <w:rPr>
                <w:rFonts w:ascii="宋体" w:hAnsi="宋体" w:eastAsia="宋体" w:cs="宋体"/>
                <w:b w:val="0"/>
                <w:i w:val="0"/>
                <w:color w:val="000000"/>
                <w:sz w:val="19"/>
              </w:rPr>
              <w:t>10.89</w:t>
            </w:r>
          </w:p>
        </w:tc>
        <w:tc>
          <w:tcPr>
            <w:tcW w:w="1600" w:type="dxa"/>
            <w:vAlign w:val="center"/>
          </w:tcPr>
          <w:p>
            <w:pPr>
              <w:jc w:val="right"/>
            </w:pPr>
            <w:r>
              <w:rPr>
                <w:rFonts w:ascii="宋体" w:hAnsi="宋体" w:eastAsia="宋体" w:cs="宋体"/>
                <w:b w:val="0"/>
                <w:i w:val="0"/>
                <w:color w:val="000000"/>
                <w:sz w:val="19"/>
              </w:rPr>
              <w:t>10.89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20819</w:t>
            </w:r>
          </w:p>
        </w:tc>
        <w:tc>
          <w:tcPr>
            <w:tcW w:w="3480" w:type="dxa"/>
            <w:vAlign w:val="center"/>
          </w:tcPr>
          <w:p>
            <w:pPr>
              <w:jc w:val="left"/>
            </w:pPr>
            <w:r>
              <w:rPr>
                <w:rFonts w:ascii="宋体" w:hAnsi="宋体" w:eastAsia="宋体" w:cs="宋体"/>
                <w:b w:val="0"/>
                <w:i w:val="0"/>
                <w:color w:val="000000"/>
                <w:sz w:val="19"/>
              </w:rPr>
              <w:t>最低生活保障</w:t>
            </w:r>
          </w:p>
        </w:tc>
        <w:tc>
          <w:tcPr>
            <w:tcW w:w="1600" w:type="dxa"/>
            <w:vAlign w:val="center"/>
          </w:tcPr>
          <w:p>
            <w:pPr>
              <w:jc w:val="right"/>
            </w:pPr>
            <w:r>
              <w:rPr>
                <w:rFonts w:ascii="宋体" w:hAnsi="宋体" w:eastAsia="宋体" w:cs="宋体"/>
                <w:b w:val="0"/>
                <w:i w:val="0"/>
                <w:color w:val="000000"/>
                <w:sz w:val="19"/>
              </w:rPr>
              <w:t>64.17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64.17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2081901</w:t>
            </w:r>
          </w:p>
        </w:tc>
        <w:tc>
          <w:tcPr>
            <w:tcW w:w="3480" w:type="dxa"/>
            <w:vAlign w:val="center"/>
          </w:tcPr>
          <w:p>
            <w:pPr>
              <w:jc w:val="left"/>
            </w:pPr>
            <w:r>
              <w:rPr>
                <w:rFonts w:ascii="宋体" w:hAnsi="宋体" w:eastAsia="宋体" w:cs="宋体"/>
                <w:b w:val="0"/>
                <w:i w:val="0"/>
                <w:color w:val="000000"/>
                <w:sz w:val="19"/>
              </w:rPr>
              <w:t>城市最低生活保障金支出</w:t>
            </w:r>
          </w:p>
        </w:tc>
        <w:tc>
          <w:tcPr>
            <w:tcW w:w="1600" w:type="dxa"/>
            <w:vAlign w:val="center"/>
          </w:tcPr>
          <w:p>
            <w:pPr>
              <w:jc w:val="right"/>
            </w:pPr>
            <w:r>
              <w:rPr>
                <w:rFonts w:ascii="宋体" w:hAnsi="宋体" w:eastAsia="宋体" w:cs="宋体"/>
                <w:b w:val="0"/>
                <w:i w:val="0"/>
                <w:color w:val="000000"/>
                <w:sz w:val="19"/>
              </w:rPr>
              <w:t>64.17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64.17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20820</w:t>
            </w:r>
          </w:p>
        </w:tc>
        <w:tc>
          <w:tcPr>
            <w:tcW w:w="3480" w:type="dxa"/>
            <w:vAlign w:val="center"/>
          </w:tcPr>
          <w:p>
            <w:pPr>
              <w:jc w:val="left"/>
            </w:pPr>
            <w:r>
              <w:rPr>
                <w:rFonts w:ascii="宋体" w:hAnsi="宋体" w:eastAsia="宋体" w:cs="宋体"/>
                <w:b w:val="0"/>
                <w:i w:val="0"/>
                <w:color w:val="000000"/>
                <w:sz w:val="19"/>
              </w:rPr>
              <w:t>临时救助</w:t>
            </w:r>
          </w:p>
        </w:tc>
        <w:tc>
          <w:tcPr>
            <w:tcW w:w="1600" w:type="dxa"/>
            <w:vAlign w:val="center"/>
          </w:tcPr>
          <w:p>
            <w:pPr>
              <w:jc w:val="right"/>
            </w:pPr>
            <w:r>
              <w:rPr>
                <w:rFonts w:ascii="宋体" w:hAnsi="宋体" w:eastAsia="宋体" w:cs="宋体"/>
                <w:b w:val="0"/>
                <w:i w:val="0"/>
                <w:color w:val="000000"/>
                <w:sz w:val="19"/>
              </w:rPr>
              <w:t>321.87</w:t>
            </w:r>
          </w:p>
        </w:tc>
        <w:tc>
          <w:tcPr>
            <w:tcW w:w="1600" w:type="dxa"/>
            <w:vAlign w:val="center"/>
          </w:tcPr>
          <w:p>
            <w:pPr>
              <w:jc w:val="right"/>
            </w:pPr>
            <w:r>
              <w:rPr>
                <w:rFonts w:ascii="宋体" w:hAnsi="宋体" w:eastAsia="宋体" w:cs="宋体"/>
                <w:b w:val="0"/>
                <w:i w:val="0"/>
                <w:color w:val="000000"/>
                <w:sz w:val="19"/>
              </w:rPr>
              <w:t>321.87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2082002</w:t>
            </w:r>
          </w:p>
        </w:tc>
        <w:tc>
          <w:tcPr>
            <w:tcW w:w="3480" w:type="dxa"/>
            <w:vAlign w:val="center"/>
          </w:tcPr>
          <w:p>
            <w:pPr>
              <w:jc w:val="left"/>
            </w:pPr>
            <w:r>
              <w:rPr>
                <w:rFonts w:ascii="宋体" w:hAnsi="宋体" w:eastAsia="宋体" w:cs="宋体"/>
                <w:b w:val="0"/>
                <w:i w:val="0"/>
                <w:color w:val="000000"/>
                <w:sz w:val="19"/>
              </w:rPr>
              <w:t>流浪乞讨人员救助支出</w:t>
            </w:r>
          </w:p>
        </w:tc>
        <w:tc>
          <w:tcPr>
            <w:tcW w:w="1600" w:type="dxa"/>
            <w:vAlign w:val="center"/>
          </w:tcPr>
          <w:p>
            <w:pPr>
              <w:jc w:val="right"/>
            </w:pPr>
            <w:r>
              <w:rPr>
                <w:rFonts w:ascii="宋体" w:hAnsi="宋体" w:eastAsia="宋体" w:cs="宋体"/>
                <w:b w:val="0"/>
                <w:i w:val="0"/>
                <w:color w:val="000000"/>
                <w:sz w:val="19"/>
              </w:rPr>
              <w:t>321.87</w:t>
            </w:r>
          </w:p>
        </w:tc>
        <w:tc>
          <w:tcPr>
            <w:tcW w:w="1600" w:type="dxa"/>
            <w:vAlign w:val="center"/>
          </w:tcPr>
          <w:p>
            <w:pPr>
              <w:jc w:val="right"/>
            </w:pPr>
            <w:r>
              <w:rPr>
                <w:rFonts w:ascii="宋体" w:hAnsi="宋体" w:eastAsia="宋体" w:cs="宋体"/>
                <w:b w:val="0"/>
                <w:i w:val="0"/>
                <w:color w:val="000000"/>
                <w:sz w:val="19"/>
              </w:rPr>
              <w:t>321.87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8.72</w:t>
            </w:r>
          </w:p>
        </w:tc>
        <w:tc>
          <w:tcPr>
            <w:tcW w:w="1600" w:type="dxa"/>
            <w:vAlign w:val="center"/>
          </w:tcPr>
          <w:p>
            <w:pPr>
              <w:jc w:val="right"/>
            </w:pPr>
            <w:r>
              <w:rPr>
                <w:rFonts w:ascii="宋体" w:hAnsi="宋体" w:eastAsia="宋体" w:cs="宋体"/>
                <w:b w:val="0"/>
                <w:i w:val="0"/>
                <w:color w:val="000000"/>
                <w:sz w:val="19"/>
              </w:rPr>
              <w:t>8.72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8.72</w:t>
            </w:r>
          </w:p>
        </w:tc>
        <w:tc>
          <w:tcPr>
            <w:tcW w:w="1600" w:type="dxa"/>
            <w:vAlign w:val="center"/>
          </w:tcPr>
          <w:p>
            <w:pPr>
              <w:jc w:val="right"/>
            </w:pPr>
            <w:r>
              <w:rPr>
                <w:rFonts w:ascii="宋体" w:hAnsi="宋体" w:eastAsia="宋体" w:cs="宋体"/>
                <w:b w:val="0"/>
                <w:i w:val="0"/>
                <w:color w:val="000000"/>
                <w:sz w:val="19"/>
              </w:rPr>
              <w:t>8.72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8.72</w:t>
            </w:r>
          </w:p>
        </w:tc>
        <w:tc>
          <w:tcPr>
            <w:tcW w:w="1600" w:type="dxa"/>
            <w:vAlign w:val="center"/>
          </w:tcPr>
          <w:p>
            <w:pPr>
              <w:jc w:val="right"/>
            </w:pPr>
            <w:r>
              <w:rPr>
                <w:rFonts w:ascii="宋体" w:hAnsi="宋体" w:eastAsia="宋体" w:cs="宋体"/>
                <w:b w:val="0"/>
                <w:i w:val="0"/>
                <w:color w:val="000000"/>
                <w:sz w:val="19"/>
              </w:rPr>
              <w:t>8.72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16.59</w:t>
            </w:r>
          </w:p>
        </w:tc>
        <w:tc>
          <w:tcPr>
            <w:tcW w:w="1600" w:type="dxa"/>
            <w:vAlign w:val="center"/>
          </w:tcPr>
          <w:p>
            <w:pPr>
              <w:jc w:val="right"/>
            </w:pPr>
            <w:r>
              <w:rPr>
                <w:rFonts w:ascii="宋体" w:hAnsi="宋体" w:eastAsia="宋体" w:cs="宋体"/>
                <w:b w:val="0"/>
                <w:i w:val="0"/>
                <w:color w:val="000000"/>
                <w:sz w:val="19"/>
              </w:rPr>
              <w:t>16.59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16.59</w:t>
            </w:r>
          </w:p>
        </w:tc>
        <w:tc>
          <w:tcPr>
            <w:tcW w:w="1600" w:type="dxa"/>
            <w:vAlign w:val="center"/>
          </w:tcPr>
          <w:p>
            <w:pPr>
              <w:jc w:val="right"/>
            </w:pPr>
            <w:r>
              <w:rPr>
                <w:rFonts w:ascii="宋体" w:hAnsi="宋体" w:eastAsia="宋体" w:cs="宋体"/>
                <w:b w:val="0"/>
                <w:i w:val="0"/>
                <w:color w:val="000000"/>
                <w:sz w:val="19"/>
              </w:rPr>
              <w:t>16.59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16.59</w:t>
            </w:r>
          </w:p>
        </w:tc>
        <w:tc>
          <w:tcPr>
            <w:tcW w:w="1600" w:type="dxa"/>
            <w:vAlign w:val="center"/>
          </w:tcPr>
          <w:p>
            <w:pPr>
              <w:jc w:val="right"/>
            </w:pPr>
            <w:r>
              <w:rPr>
                <w:rFonts w:ascii="宋体" w:hAnsi="宋体" w:eastAsia="宋体" w:cs="宋体"/>
                <w:b w:val="0"/>
                <w:i w:val="0"/>
                <w:color w:val="000000"/>
                <w:sz w:val="19"/>
              </w:rPr>
              <w:t>16.59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w:t>
            </w:r>
          </w:p>
        </w:tc>
        <w:tc>
          <w:tcPr>
            <w:tcW w:w="3480" w:type="dxa"/>
            <w:vAlign w:val="center"/>
          </w:tcPr>
          <w:p>
            <w:pPr>
              <w:jc w:val="left"/>
            </w:pPr>
            <w:r>
              <w:rPr>
                <w:rFonts w:ascii="宋体" w:hAnsi="宋体" w:eastAsia="宋体" w:cs="宋体"/>
                <w:b w:val="0"/>
                <w:i w:val="0"/>
                <w:color w:val="000000"/>
                <w:sz w:val="19"/>
              </w:rPr>
              <w:t>其他支出</w:t>
            </w:r>
          </w:p>
        </w:tc>
        <w:tc>
          <w:tcPr>
            <w:tcW w:w="1600" w:type="dxa"/>
            <w:vAlign w:val="center"/>
          </w:tcPr>
          <w:p>
            <w:pPr>
              <w:jc w:val="right"/>
            </w:pPr>
            <w:r>
              <w:rPr>
                <w:rFonts w:ascii="宋体" w:hAnsi="宋体" w:eastAsia="宋体" w:cs="宋体"/>
                <w:b w:val="0"/>
                <w:i w:val="0"/>
                <w:color w:val="000000"/>
                <w:sz w:val="19"/>
              </w:rPr>
              <w:t>14.80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14.80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22960</w:t>
            </w:r>
          </w:p>
        </w:tc>
        <w:tc>
          <w:tcPr>
            <w:tcW w:w="3480" w:type="dxa"/>
            <w:vAlign w:val="center"/>
          </w:tcPr>
          <w:p>
            <w:pPr>
              <w:jc w:val="left"/>
            </w:pPr>
            <w:r>
              <w:rPr>
                <w:rFonts w:ascii="宋体" w:hAnsi="宋体" w:eastAsia="宋体" w:cs="宋体"/>
                <w:b w:val="0"/>
                <w:i w:val="0"/>
                <w:color w:val="000000"/>
                <w:sz w:val="19"/>
              </w:rPr>
              <w:t>彩票公益金安排的支出</w:t>
            </w:r>
          </w:p>
        </w:tc>
        <w:tc>
          <w:tcPr>
            <w:tcW w:w="1600" w:type="dxa"/>
            <w:vAlign w:val="center"/>
          </w:tcPr>
          <w:p>
            <w:pPr>
              <w:jc w:val="right"/>
            </w:pPr>
            <w:r>
              <w:rPr>
                <w:rFonts w:ascii="宋体" w:hAnsi="宋体" w:eastAsia="宋体" w:cs="宋体"/>
                <w:b w:val="0"/>
                <w:i w:val="0"/>
                <w:color w:val="000000"/>
                <w:sz w:val="19"/>
              </w:rPr>
              <w:t>14.80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14.80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2296002</w:t>
            </w:r>
          </w:p>
        </w:tc>
        <w:tc>
          <w:tcPr>
            <w:tcW w:w="3480" w:type="dxa"/>
            <w:vAlign w:val="center"/>
          </w:tcPr>
          <w:p>
            <w:pPr>
              <w:jc w:val="left"/>
            </w:pPr>
            <w:r>
              <w:rPr>
                <w:rFonts w:ascii="宋体" w:hAnsi="宋体" w:eastAsia="宋体" w:cs="宋体"/>
                <w:b w:val="0"/>
                <w:i w:val="0"/>
                <w:color w:val="000000"/>
                <w:sz w:val="19"/>
              </w:rPr>
              <w:t>用于社会福利的彩票公益金支出</w:t>
            </w:r>
          </w:p>
        </w:tc>
        <w:tc>
          <w:tcPr>
            <w:tcW w:w="1600" w:type="dxa"/>
            <w:vAlign w:val="center"/>
          </w:tcPr>
          <w:p>
            <w:pPr>
              <w:jc w:val="right"/>
            </w:pPr>
            <w:r>
              <w:rPr>
                <w:rFonts w:ascii="宋体" w:hAnsi="宋体" w:eastAsia="宋体" w:cs="宋体"/>
                <w:b w:val="0"/>
                <w:i w:val="0"/>
                <w:color w:val="000000"/>
                <w:sz w:val="19"/>
              </w:rPr>
              <w:t>14.80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14.80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单位：许昌市救助管理站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514.97</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15.94</w:t>
            </w:r>
          </w:p>
        </w:tc>
        <w:tc>
          <w:tcPr>
            <w:tcW w:w="1420" w:type="dxa"/>
            <w:vAlign w:val="center"/>
          </w:tcPr>
          <w:p>
            <w:pPr>
              <w:jc w:val="right"/>
            </w:pPr>
            <w:r>
              <w:rPr>
                <w:rFonts w:ascii="宋体" w:hAnsi="宋体" w:eastAsia="宋体" w:cs="宋体"/>
                <w:b w:val="0"/>
                <w:i w:val="0"/>
                <w:color w:val="000000"/>
                <w:sz w:val="18"/>
              </w:rPr>
              <w:t>15.94</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14.80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473.72</w:t>
            </w:r>
          </w:p>
        </w:tc>
        <w:tc>
          <w:tcPr>
            <w:tcW w:w="1420" w:type="dxa"/>
            <w:vAlign w:val="center"/>
          </w:tcPr>
          <w:p>
            <w:pPr>
              <w:jc w:val="right"/>
            </w:pPr>
            <w:r>
              <w:rPr>
                <w:rFonts w:ascii="宋体" w:hAnsi="宋体" w:eastAsia="宋体" w:cs="宋体"/>
                <w:b w:val="0"/>
                <w:i w:val="0"/>
                <w:color w:val="000000"/>
                <w:sz w:val="18"/>
              </w:rPr>
              <w:t>473.72</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8.72</w:t>
            </w:r>
          </w:p>
        </w:tc>
        <w:tc>
          <w:tcPr>
            <w:tcW w:w="1420" w:type="dxa"/>
            <w:vAlign w:val="center"/>
          </w:tcPr>
          <w:p>
            <w:pPr>
              <w:jc w:val="right"/>
            </w:pPr>
            <w:r>
              <w:rPr>
                <w:rFonts w:ascii="宋体" w:hAnsi="宋体" w:eastAsia="宋体" w:cs="宋体"/>
                <w:b w:val="0"/>
                <w:i w:val="0"/>
                <w:color w:val="000000"/>
                <w:sz w:val="18"/>
              </w:rPr>
              <w:t>8.72</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16.59</w:t>
            </w:r>
          </w:p>
        </w:tc>
        <w:tc>
          <w:tcPr>
            <w:tcW w:w="1420" w:type="dxa"/>
            <w:vAlign w:val="center"/>
          </w:tcPr>
          <w:p>
            <w:pPr>
              <w:jc w:val="right"/>
            </w:pPr>
            <w:r>
              <w:rPr>
                <w:rFonts w:ascii="宋体" w:hAnsi="宋体" w:eastAsia="宋体" w:cs="宋体"/>
                <w:b w:val="0"/>
                <w:i w:val="0"/>
                <w:color w:val="000000"/>
                <w:sz w:val="18"/>
              </w:rPr>
              <w:t>16.59</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14.80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14.80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529.77</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529.77</w:t>
            </w:r>
          </w:p>
        </w:tc>
        <w:tc>
          <w:tcPr>
            <w:tcW w:w="1420" w:type="dxa"/>
            <w:vAlign w:val="center"/>
          </w:tcPr>
          <w:p>
            <w:pPr>
              <w:jc w:val="right"/>
            </w:pPr>
            <w:r>
              <w:rPr>
                <w:rFonts w:ascii="宋体" w:hAnsi="宋体" w:eastAsia="宋体" w:cs="宋体"/>
                <w:b w:val="0"/>
                <w:i w:val="0"/>
                <w:color w:val="000000"/>
                <w:sz w:val="18"/>
              </w:rPr>
              <w:t>514.97</w:t>
            </w:r>
          </w:p>
        </w:tc>
        <w:tc>
          <w:tcPr>
            <w:tcW w:w="1420" w:type="dxa"/>
            <w:vAlign w:val="center"/>
          </w:tcPr>
          <w:p>
            <w:pPr>
              <w:jc w:val="right"/>
            </w:pPr>
            <w:r>
              <w:rPr>
                <w:rFonts w:ascii="宋体" w:hAnsi="宋体" w:eastAsia="宋体" w:cs="宋体"/>
                <w:b w:val="0"/>
                <w:i w:val="0"/>
                <w:color w:val="000000"/>
                <w:sz w:val="18"/>
              </w:rPr>
              <w:t>14.80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529.77</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529.77</w:t>
            </w:r>
          </w:p>
        </w:tc>
        <w:tc>
          <w:tcPr>
            <w:tcW w:w="1420" w:type="dxa"/>
            <w:vAlign w:val="center"/>
          </w:tcPr>
          <w:p>
            <w:pPr>
              <w:jc w:val="right"/>
            </w:pPr>
            <w:r>
              <w:rPr>
                <w:rFonts w:ascii="宋体" w:hAnsi="宋体" w:eastAsia="宋体" w:cs="宋体"/>
                <w:b w:val="0"/>
                <w:i w:val="0"/>
                <w:color w:val="000000"/>
                <w:sz w:val="18"/>
              </w:rPr>
              <w:t>514.97</w:t>
            </w:r>
          </w:p>
        </w:tc>
        <w:tc>
          <w:tcPr>
            <w:tcW w:w="1420" w:type="dxa"/>
            <w:vAlign w:val="center"/>
          </w:tcPr>
          <w:p>
            <w:pPr>
              <w:jc w:val="right"/>
            </w:pPr>
            <w:r>
              <w:rPr>
                <w:rFonts w:ascii="宋体" w:hAnsi="宋体" w:eastAsia="宋体" w:cs="宋体"/>
                <w:b w:val="0"/>
                <w:i w:val="0"/>
                <w:color w:val="000000"/>
                <w:sz w:val="18"/>
              </w:rPr>
              <w:t>14.80</w:t>
            </w:r>
          </w:p>
        </w:tc>
        <w:tc>
          <w:tcPr>
            <w:tcW w:w="1478" w:type="dxa"/>
            <w:vAlign w:val="center"/>
          </w:tcPr>
          <w:p>
            <w:pPr>
              <w:jc w:val="right"/>
            </w:pPr>
            <w:r>
              <w:rPr>
                <w:rFonts w:ascii="宋体" w:hAnsi="宋体" w:eastAsia="宋体" w:cs="宋体"/>
                <w:b w:val="0"/>
                <w:i w:val="0"/>
                <w:color w:val="000000"/>
                <w:sz w:val="18"/>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单位：许昌市救助管理站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514.97</w:t>
            </w:r>
          </w:p>
        </w:tc>
        <w:tc>
          <w:tcPr>
            <w:tcW w:w="2700" w:type="dxa"/>
            <w:vAlign w:val="center"/>
          </w:tcPr>
          <w:p>
            <w:pPr>
              <w:jc w:val="right"/>
            </w:pPr>
            <w:r>
              <w:rPr>
                <w:rFonts w:ascii="宋体" w:hAnsi="宋体" w:eastAsia="宋体" w:cs="宋体"/>
                <w:b/>
                <w:i w:val="0"/>
                <w:color w:val="000000"/>
                <w:sz w:val="25"/>
              </w:rPr>
              <w:t>450.80</w:t>
            </w:r>
          </w:p>
        </w:tc>
        <w:tc>
          <w:tcPr>
            <w:tcW w:w="2658" w:type="dxa"/>
            <w:vAlign w:val="center"/>
          </w:tcPr>
          <w:p>
            <w:pPr>
              <w:jc w:val="right"/>
            </w:pPr>
            <w:r>
              <w:rPr>
                <w:rFonts w:ascii="宋体" w:hAnsi="宋体" w:eastAsia="宋体" w:cs="宋体"/>
                <w:b/>
                <w:i w:val="0"/>
                <w:color w:val="000000"/>
                <w:sz w:val="25"/>
              </w:rPr>
              <w:t>64.17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15.94</w:t>
            </w:r>
          </w:p>
        </w:tc>
        <w:tc>
          <w:tcPr>
            <w:tcW w:w="2700" w:type="dxa"/>
            <w:vAlign w:val="center"/>
          </w:tcPr>
          <w:p>
            <w:pPr>
              <w:jc w:val="right"/>
            </w:pPr>
            <w:r>
              <w:rPr>
                <w:rFonts w:ascii="宋体" w:hAnsi="宋体" w:eastAsia="宋体" w:cs="宋体"/>
                <w:b w:val="0"/>
                <w:i w:val="0"/>
                <w:color w:val="000000"/>
                <w:sz w:val="25"/>
              </w:rPr>
              <w:t>15.94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1.58</w:t>
            </w:r>
          </w:p>
        </w:tc>
        <w:tc>
          <w:tcPr>
            <w:tcW w:w="2700" w:type="dxa"/>
            <w:vAlign w:val="center"/>
          </w:tcPr>
          <w:p>
            <w:pPr>
              <w:jc w:val="right"/>
            </w:pPr>
            <w:r>
              <w:rPr>
                <w:rFonts w:ascii="宋体" w:hAnsi="宋体" w:eastAsia="宋体" w:cs="宋体"/>
                <w:b w:val="0"/>
                <w:i w:val="0"/>
                <w:color w:val="000000"/>
                <w:sz w:val="25"/>
              </w:rPr>
              <w:t>1.58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1.58</w:t>
            </w:r>
          </w:p>
        </w:tc>
        <w:tc>
          <w:tcPr>
            <w:tcW w:w="2700" w:type="dxa"/>
            <w:vAlign w:val="center"/>
          </w:tcPr>
          <w:p>
            <w:pPr>
              <w:jc w:val="right"/>
            </w:pPr>
            <w:r>
              <w:rPr>
                <w:rFonts w:ascii="宋体" w:hAnsi="宋体" w:eastAsia="宋体" w:cs="宋体"/>
                <w:b w:val="0"/>
                <w:i w:val="0"/>
                <w:color w:val="000000"/>
                <w:sz w:val="25"/>
              </w:rPr>
              <w:t>1.58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14.36</w:t>
            </w:r>
          </w:p>
        </w:tc>
        <w:tc>
          <w:tcPr>
            <w:tcW w:w="2700" w:type="dxa"/>
            <w:vAlign w:val="center"/>
          </w:tcPr>
          <w:p>
            <w:pPr>
              <w:jc w:val="right"/>
            </w:pPr>
            <w:r>
              <w:rPr>
                <w:rFonts w:ascii="宋体" w:hAnsi="宋体" w:eastAsia="宋体" w:cs="宋体"/>
                <w:b w:val="0"/>
                <w:i w:val="0"/>
                <w:color w:val="000000"/>
                <w:sz w:val="25"/>
              </w:rPr>
              <w:t>14.36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14.36</w:t>
            </w:r>
          </w:p>
        </w:tc>
        <w:tc>
          <w:tcPr>
            <w:tcW w:w="2700" w:type="dxa"/>
            <w:vAlign w:val="center"/>
          </w:tcPr>
          <w:p>
            <w:pPr>
              <w:jc w:val="right"/>
            </w:pPr>
            <w:r>
              <w:rPr>
                <w:rFonts w:ascii="宋体" w:hAnsi="宋体" w:eastAsia="宋体" w:cs="宋体"/>
                <w:b w:val="0"/>
                <w:i w:val="0"/>
                <w:color w:val="000000"/>
                <w:sz w:val="25"/>
              </w:rPr>
              <w:t>14.36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473.72</w:t>
            </w:r>
          </w:p>
        </w:tc>
        <w:tc>
          <w:tcPr>
            <w:tcW w:w="2700" w:type="dxa"/>
            <w:vAlign w:val="center"/>
          </w:tcPr>
          <w:p>
            <w:pPr>
              <w:jc w:val="right"/>
            </w:pPr>
            <w:r>
              <w:rPr>
                <w:rFonts w:ascii="宋体" w:hAnsi="宋体" w:eastAsia="宋体" w:cs="宋体"/>
                <w:b w:val="0"/>
                <w:i w:val="0"/>
                <w:color w:val="000000"/>
                <w:sz w:val="25"/>
              </w:rPr>
              <w:t>409.55</w:t>
            </w:r>
          </w:p>
        </w:tc>
        <w:tc>
          <w:tcPr>
            <w:tcW w:w="2658" w:type="dxa"/>
            <w:vAlign w:val="center"/>
          </w:tcPr>
          <w:p>
            <w:pPr>
              <w:jc w:val="right"/>
            </w:pPr>
            <w:r>
              <w:rPr>
                <w:rFonts w:ascii="宋体" w:hAnsi="宋体" w:eastAsia="宋体" w:cs="宋体"/>
                <w:b w:val="0"/>
                <w:i w:val="0"/>
                <w:color w:val="000000"/>
                <w:sz w:val="25"/>
              </w:rPr>
              <w:t>64.17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76.79</w:t>
            </w:r>
          </w:p>
        </w:tc>
        <w:tc>
          <w:tcPr>
            <w:tcW w:w="2700" w:type="dxa"/>
            <w:vAlign w:val="center"/>
          </w:tcPr>
          <w:p>
            <w:pPr>
              <w:jc w:val="right"/>
            </w:pPr>
            <w:r>
              <w:rPr>
                <w:rFonts w:ascii="宋体" w:hAnsi="宋体" w:eastAsia="宋体" w:cs="宋体"/>
                <w:b w:val="0"/>
                <w:i w:val="0"/>
                <w:color w:val="000000"/>
                <w:sz w:val="25"/>
              </w:rPr>
              <w:t>76.79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2080502</w:t>
            </w:r>
          </w:p>
        </w:tc>
        <w:tc>
          <w:tcPr>
            <w:tcW w:w="4700" w:type="dxa"/>
            <w:vAlign w:val="center"/>
          </w:tcPr>
          <w:p>
            <w:pPr>
              <w:jc w:val="left"/>
            </w:pPr>
            <w:r>
              <w:rPr>
                <w:rFonts w:ascii="宋体" w:hAnsi="宋体" w:eastAsia="宋体" w:cs="宋体"/>
                <w:b w:val="0"/>
                <w:i w:val="0"/>
                <w:color w:val="000000"/>
                <w:sz w:val="25"/>
              </w:rPr>
              <w:t>事业单位离退休</w:t>
            </w:r>
          </w:p>
        </w:tc>
        <w:tc>
          <w:tcPr>
            <w:tcW w:w="2700" w:type="dxa"/>
            <w:vAlign w:val="center"/>
          </w:tcPr>
          <w:p>
            <w:pPr>
              <w:jc w:val="right"/>
            </w:pPr>
            <w:r>
              <w:rPr>
                <w:rFonts w:ascii="宋体" w:hAnsi="宋体" w:eastAsia="宋体" w:cs="宋体"/>
                <w:b w:val="0"/>
                <w:i w:val="0"/>
                <w:color w:val="000000"/>
                <w:sz w:val="25"/>
              </w:rPr>
              <w:t>59.18</w:t>
            </w:r>
          </w:p>
        </w:tc>
        <w:tc>
          <w:tcPr>
            <w:tcW w:w="2700" w:type="dxa"/>
            <w:vAlign w:val="center"/>
          </w:tcPr>
          <w:p>
            <w:pPr>
              <w:jc w:val="right"/>
            </w:pPr>
            <w:r>
              <w:rPr>
                <w:rFonts w:ascii="宋体" w:hAnsi="宋体" w:eastAsia="宋体" w:cs="宋体"/>
                <w:b w:val="0"/>
                <w:i w:val="0"/>
                <w:color w:val="000000"/>
                <w:sz w:val="25"/>
              </w:rPr>
              <w:t>59.18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17.61</w:t>
            </w:r>
          </w:p>
        </w:tc>
        <w:tc>
          <w:tcPr>
            <w:tcW w:w="2700" w:type="dxa"/>
            <w:vAlign w:val="center"/>
          </w:tcPr>
          <w:p>
            <w:pPr>
              <w:jc w:val="right"/>
            </w:pPr>
            <w:r>
              <w:rPr>
                <w:rFonts w:ascii="宋体" w:hAnsi="宋体" w:eastAsia="宋体" w:cs="宋体"/>
                <w:b w:val="0"/>
                <w:i w:val="0"/>
                <w:color w:val="000000"/>
                <w:sz w:val="25"/>
              </w:rPr>
              <w:t>17.61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w:t>
            </w:r>
          </w:p>
        </w:tc>
        <w:tc>
          <w:tcPr>
            <w:tcW w:w="4700" w:type="dxa"/>
            <w:vAlign w:val="center"/>
          </w:tcPr>
          <w:p>
            <w:pPr>
              <w:jc w:val="left"/>
            </w:pPr>
            <w:r>
              <w:rPr>
                <w:rFonts w:ascii="宋体" w:hAnsi="宋体" w:eastAsia="宋体" w:cs="宋体"/>
                <w:b w:val="0"/>
                <w:i w:val="0"/>
                <w:color w:val="000000"/>
                <w:sz w:val="25"/>
              </w:rPr>
              <w:t>抚恤</w:t>
            </w:r>
          </w:p>
        </w:tc>
        <w:tc>
          <w:tcPr>
            <w:tcW w:w="2700" w:type="dxa"/>
            <w:vAlign w:val="center"/>
          </w:tcPr>
          <w:p>
            <w:pPr>
              <w:jc w:val="right"/>
            </w:pPr>
            <w:r>
              <w:rPr>
                <w:rFonts w:ascii="宋体" w:hAnsi="宋体" w:eastAsia="宋体" w:cs="宋体"/>
                <w:b w:val="0"/>
                <w:i w:val="0"/>
                <w:color w:val="000000"/>
                <w:sz w:val="25"/>
              </w:rPr>
              <w:t>10.89</w:t>
            </w:r>
          </w:p>
        </w:tc>
        <w:tc>
          <w:tcPr>
            <w:tcW w:w="2700" w:type="dxa"/>
            <w:vAlign w:val="center"/>
          </w:tcPr>
          <w:p>
            <w:pPr>
              <w:jc w:val="right"/>
            </w:pPr>
            <w:r>
              <w:rPr>
                <w:rFonts w:ascii="宋体" w:hAnsi="宋体" w:eastAsia="宋体" w:cs="宋体"/>
                <w:b w:val="0"/>
                <w:i w:val="0"/>
                <w:color w:val="000000"/>
                <w:sz w:val="25"/>
              </w:rPr>
              <w:t>10.89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2080801</w:t>
            </w:r>
          </w:p>
        </w:tc>
        <w:tc>
          <w:tcPr>
            <w:tcW w:w="4700" w:type="dxa"/>
            <w:vAlign w:val="center"/>
          </w:tcPr>
          <w:p>
            <w:pPr>
              <w:jc w:val="left"/>
            </w:pPr>
            <w:r>
              <w:rPr>
                <w:rFonts w:ascii="宋体" w:hAnsi="宋体" w:eastAsia="宋体" w:cs="宋体"/>
                <w:b w:val="0"/>
                <w:i w:val="0"/>
                <w:color w:val="000000"/>
                <w:sz w:val="25"/>
              </w:rPr>
              <w:t>死亡抚恤</w:t>
            </w:r>
          </w:p>
        </w:tc>
        <w:tc>
          <w:tcPr>
            <w:tcW w:w="2700" w:type="dxa"/>
            <w:vAlign w:val="center"/>
          </w:tcPr>
          <w:p>
            <w:pPr>
              <w:jc w:val="right"/>
            </w:pPr>
            <w:r>
              <w:rPr>
                <w:rFonts w:ascii="宋体" w:hAnsi="宋体" w:eastAsia="宋体" w:cs="宋体"/>
                <w:b w:val="0"/>
                <w:i w:val="0"/>
                <w:color w:val="000000"/>
                <w:sz w:val="25"/>
              </w:rPr>
              <w:t>10.89</w:t>
            </w:r>
          </w:p>
        </w:tc>
        <w:tc>
          <w:tcPr>
            <w:tcW w:w="2700" w:type="dxa"/>
            <w:vAlign w:val="center"/>
          </w:tcPr>
          <w:p>
            <w:pPr>
              <w:jc w:val="right"/>
            </w:pPr>
            <w:r>
              <w:rPr>
                <w:rFonts w:ascii="宋体" w:hAnsi="宋体" w:eastAsia="宋体" w:cs="宋体"/>
                <w:b w:val="0"/>
                <w:i w:val="0"/>
                <w:color w:val="000000"/>
                <w:sz w:val="25"/>
              </w:rPr>
              <w:t>10.89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20819</w:t>
            </w:r>
          </w:p>
        </w:tc>
        <w:tc>
          <w:tcPr>
            <w:tcW w:w="4700" w:type="dxa"/>
            <w:vAlign w:val="center"/>
          </w:tcPr>
          <w:p>
            <w:pPr>
              <w:jc w:val="left"/>
            </w:pPr>
            <w:r>
              <w:rPr>
                <w:rFonts w:ascii="宋体" w:hAnsi="宋体" w:eastAsia="宋体" w:cs="宋体"/>
                <w:b w:val="0"/>
                <w:i w:val="0"/>
                <w:color w:val="000000"/>
                <w:sz w:val="25"/>
              </w:rPr>
              <w:t>最低生活保障</w:t>
            </w:r>
          </w:p>
        </w:tc>
        <w:tc>
          <w:tcPr>
            <w:tcW w:w="2700" w:type="dxa"/>
            <w:vAlign w:val="center"/>
          </w:tcPr>
          <w:p>
            <w:pPr>
              <w:jc w:val="right"/>
            </w:pPr>
            <w:r>
              <w:rPr>
                <w:rFonts w:ascii="宋体" w:hAnsi="宋体" w:eastAsia="宋体" w:cs="宋体"/>
                <w:b w:val="0"/>
                <w:i w:val="0"/>
                <w:color w:val="000000"/>
                <w:sz w:val="25"/>
              </w:rPr>
              <w:t>64.17</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64.17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2081901</w:t>
            </w:r>
          </w:p>
        </w:tc>
        <w:tc>
          <w:tcPr>
            <w:tcW w:w="4700" w:type="dxa"/>
            <w:vAlign w:val="center"/>
          </w:tcPr>
          <w:p>
            <w:pPr>
              <w:jc w:val="left"/>
            </w:pPr>
            <w:r>
              <w:rPr>
                <w:rFonts w:ascii="宋体" w:hAnsi="宋体" w:eastAsia="宋体" w:cs="宋体"/>
                <w:b w:val="0"/>
                <w:i w:val="0"/>
                <w:color w:val="000000"/>
                <w:sz w:val="25"/>
              </w:rPr>
              <w:t>城市最低生活保障金支出</w:t>
            </w:r>
          </w:p>
        </w:tc>
        <w:tc>
          <w:tcPr>
            <w:tcW w:w="2700" w:type="dxa"/>
            <w:vAlign w:val="center"/>
          </w:tcPr>
          <w:p>
            <w:pPr>
              <w:jc w:val="right"/>
            </w:pPr>
            <w:r>
              <w:rPr>
                <w:rFonts w:ascii="宋体" w:hAnsi="宋体" w:eastAsia="宋体" w:cs="宋体"/>
                <w:b w:val="0"/>
                <w:i w:val="0"/>
                <w:color w:val="000000"/>
                <w:sz w:val="25"/>
              </w:rPr>
              <w:t>64.17</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64.17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20820</w:t>
            </w:r>
          </w:p>
        </w:tc>
        <w:tc>
          <w:tcPr>
            <w:tcW w:w="4700" w:type="dxa"/>
            <w:vAlign w:val="center"/>
          </w:tcPr>
          <w:p>
            <w:pPr>
              <w:jc w:val="left"/>
            </w:pPr>
            <w:r>
              <w:rPr>
                <w:rFonts w:ascii="宋体" w:hAnsi="宋体" w:eastAsia="宋体" w:cs="宋体"/>
                <w:b w:val="0"/>
                <w:i w:val="0"/>
                <w:color w:val="000000"/>
                <w:sz w:val="25"/>
              </w:rPr>
              <w:t>临时救助</w:t>
            </w:r>
          </w:p>
        </w:tc>
        <w:tc>
          <w:tcPr>
            <w:tcW w:w="2700" w:type="dxa"/>
            <w:vAlign w:val="center"/>
          </w:tcPr>
          <w:p>
            <w:pPr>
              <w:jc w:val="right"/>
            </w:pPr>
            <w:r>
              <w:rPr>
                <w:rFonts w:ascii="宋体" w:hAnsi="宋体" w:eastAsia="宋体" w:cs="宋体"/>
                <w:b w:val="0"/>
                <w:i w:val="0"/>
                <w:color w:val="000000"/>
                <w:sz w:val="25"/>
              </w:rPr>
              <w:t>321.87</w:t>
            </w:r>
          </w:p>
        </w:tc>
        <w:tc>
          <w:tcPr>
            <w:tcW w:w="2700" w:type="dxa"/>
            <w:vAlign w:val="center"/>
          </w:tcPr>
          <w:p>
            <w:pPr>
              <w:jc w:val="right"/>
            </w:pPr>
            <w:r>
              <w:rPr>
                <w:rFonts w:ascii="宋体" w:hAnsi="宋体" w:eastAsia="宋体" w:cs="宋体"/>
                <w:b w:val="0"/>
                <w:i w:val="0"/>
                <w:color w:val="000000"/>
                <w:sz w:val="25"/>
              </w:rPr>
              <w:t>321.87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2082002</w:t>
            </w:r>
          </w:p>
        </w:tc>
        <w:tc>
          <w:tcPr>
            <w:tcW w:w="4700" w:type="dxa"/>
            <w:vAlign w:val="center"/>
          </w:tcPr>
          <w:p>
            <w:pPr>
              <w:jc w:val="left"/>
            </w:pPr>
            <w:r>
              <w:rPr>
                <w:rFonts w:ascii="宋体" w:hAnsi="宋体" w:eastAsia="宋体" w:cs="宋体"/>
                <w:b w:val="0"/>
                <w:i w:val="0"/>
                <w:color w:val="000000"/>
                <w:sz w:val="25"/>
              </w:rPr>
              <w:t>流浪乞讨人员救助支出</w:t>
            </w:r>
          </w:p>
        </w:tc>
        <w:tc>
          <w:tcPr>
            <w:tcW w:w="2700" w:type="dxa"/>
            <w:vAlign w:val="center"/>
          </w:tcPr>
          <w:p>
            <w:pPr>
              <w:jc w:val="right"/>
            </w:pPr>
            <w:r>
              <w:rPr>
                <w:rFonts w:ascii="宋体" w:hAnsi="宋体" w:eastAsia="宋体" w:cs="宋体"/>
                <w:b w:val="0"/>
                <w:i w:val="0"/>
                <w:color w:val="000000"/>
                <w:sz w:val="25"/>
              </w:rPr>
              <w:t>321.87</w:t>
            </w:r>
          </w:p>
        </w:tc>
        <w:tc>
          <w:tcPr>
            <w:tcW w:w="2700" w:type="dxa"/>
            <w:vAlign w:val="center"/>
          </w:tcPr>
          <w:p>
            <w:pPr>
              <w:jc w:val="right"/>
            </w:pPr>
            <w:r>
              <w:rPr>
                <w:rFonts w:ascii="宋体" w:hAnsi="宋体" w:eastAsia="宋体" w:cs="宋体"/>
                <w:b w:val="0"/>
                <w:i w:val="0"/>
                <w:color w:val="000000"/>
                <w:sz w:val="25"/>
              </w:rPr>
              <w:t>321.87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8.72</w:t>
            </w:r>
          </w:p>
        </w:tc>
        <w:tc>
          <w:tcPr>
            <w:tcW w:w="2700" w:type="dxa"/>
            <w:vAlign w:val="center"/>
          </w:tcPr>
          <w:p>
            <w:pPr>
              <w:jc w:val="right"/>
            </w:pPr>
            <w:r>
              <w:rPr>
                <w:rFonts w:ascii="宋体" w:hAnsi="宋体" w:eastAsia="宋体" w:cs="宋体"/>
                <w:b w:val="0"/>
                <w:i w:val="0"/>
                <w:color w:val="000000"/>
                <w:sz w:val="25"/>
              </w:rPr>
              <w:t>8.72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8.72</w:t>
            </w:r>
          </w:p>
        </w:tc>
        <w:tc>
          <w:tcPr>
            <w:tcW w:w="2700" w:type="dxa"/>
            <w:vAlign w:val="center"/>
          </w:tcPr>
          <w:p>
            <w:pPr>
              <w:jc w:val="right"/>
            </w:pPr>
            <w:r>
              <w:rPr>
                <w:rFonts w:ascii="宋体" w:hAnsi="宋体" w:eastAsia="宋体" w:cs="宋体"/>
                <w:b w:val="0"/>
                <w:i w:val="0"/>
                <w:color w:val="000000"/>
                <w:sz w:val="25"/>
              </w:rPr>
              <w:t>8.72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8.72</w:t>
            </w:r>
          </w:p>
        </w:tc>
        <w:tc>
          <w:tcPr>
            <w:tcW w:w="2700" w:type="dxa"/>
            <w:vAlign w:val="center"/>
          </w:tcPr>
          <w:p>
            <w:pPr>
              <w:jc w:val="right"/>
            </w:pPr>
            <w:r>
              <w:rPr>
                <w:rFonts w:ascii="宋体" w:hAnsi="宋体" w:eastAsia="宋体" w:cs="宋体"/>
                <w:b w:val="0"/>
                <w:i w:val="0"/>
                <w:color w:val="000000"/>
                <w:sz w:val="25"/>
              </w:rPr>
              <w:t>8.72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16.59</w:t>
            </w:r>
          </w:p>
        </w:tc>
        <w:tc>
          <w:tcPr>
            <w:tcW w:w="2700" w:type="dxa"/>
            <w:vAlign w:val="center"/>
          </w:tcPr>
          <w:p>
            <w:pPr>
              <w:jc w:val="right"/>
            </w:pPr>
            <w:r>
              <w:rPr>
                <w:rFonts w:ascii="宋体" w:hAnsi="宋体" w:eastAsia="宋体" w:cs="宋体"/>
                <w:b w:val="0"/>
                <w:i w:val="0"/>
                <w:color w:val="000000"/>
                <w:sz w:val="25"/>
              </w:rPr>
              <w:t>16.59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16.59</w:t>
            </w:r>
          </w:p>
        </w:tc>
        <w:tc>
          <w:tcPr>
            <w:tcW w:w="2700" w:type="dxa"/>
            <w:vAlign w:val="center"/>
          </w:tcPr>
          <w:p>
            <w:pPr>
              <w:jc w:val="right"/>
            </w:pPr>
            <w:r>
              <w:rPr>
                <w:rFonts w:ascii="宋体" w:hAnsi="宋体" w:eastAsia="宋体" w:cs="宋体"/>
                <w:b w:val="0"/>
                <w:i w:val="0"/>
                <w:color w:val="000000"/>
                <w:sz w:val="25"/>
              </w:rPr>
              <w:t>16.59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16.59</w:t>
            </w:r>
          </w:p>
        </w:tc>
        <w:tc>
          <w:tcPr>
            <w:tcW w:w="2700" w:type="dxa"/>
            <w:vAlign w:val="center"/>
          </w:tcPr>
          <w:p>
            <w:pPr>
              <w:jc w:val="right"/>
            </w:pPr>
            <w:r>
              <w:rPr>
                <w:rFonts w:ascii="宋体" w:hAnsi="宋体" w:eastAsia="宋体" w:cs="宋体"/>
                <w:b w:val="0"/>
                <w:i w:val="0"/>
                <w:color w:val="000000"/>
                <w:sz w:val="25"/>
              </w:rPr>
              <w:t>16.59</w:t>
            </w:r>
          </w:p>
        </w:tc>
        <w:tc>
          <w:tcPr>
            <w:tcW w:w="2658" w:type="dxa"/>
            <w:vAlign w:val="center"/>
          </w:tcPr>
          <w:p>
            <w:pPr>
              <w:jc w:val="right"/>
            </w:pPr>
            <w:r>
              <w:rPr>
                <w:rFonts w:ascii="宋体" w:hAnsi="宋体" w:eastAsia="宋体" w:cs="宋体"/>
                <w:b w:val="0"/>
                <w:i w:val="0"/>
                <w:color w:val="000000"/>
                <w:sz w:val="25"/>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单位：许昌市救助管理站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346.45</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29.22</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78.82</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2.52</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69.77</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0.59</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54.63</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3.25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39.06</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0.95</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3.25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18.13</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6.34</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0.88</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8.87</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0.22</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1.02</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0.21</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16.59</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5.57</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59.57</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71.88</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59.18</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10.89</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1.81</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1.15</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1.58</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1.89</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0.93</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6.40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418.33</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32.47</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单位：许昌市救助管理站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pPr>
              <w:jc w:val="right"/>
            </w:pPr>
            <w:r>
              <w:rPr>
                <w:rFonts w:ascii="宋体" w:hAnsi="宋体" w:eastAsia="宋体" w:cs="宋体"/>
                <w:b/>
                <w:i w:val="0"/>
                <w:color w:val="000000"/>
                <w:sz w:val="20"/>
              </w:rPr>
              <w:t>0.00</w:t>
            </w:r>
          </w:p>
        </w:tc>
        <w:tc>
          <w:tcPr>
            <w:tcW w:w="1560" w:type="dxa"/>
            <w:vAlign w:val="center"/>
          </w:tcPr>
          <w:p>
            <w:pPr>
              <w:jc w:val="right"/>
            </w:pPr>
            <w:r>
              <w:rPr>
                <w:rFonts w:ascii="宋体" w:hAnsi="宋体" w:eastAsia="宋体" w:cs="宋体"/>
                <w:b/>
                <w:i w:val="0"/>
                <w:color w:val="000000"/>
                <w:sz w:val="20"/>
              </w:rPr>
              <w:t>14.80</w:t>
            </w:r>
          </w:p>
        </w:tc>
        <w:tc>
          <w:tcPr>
            <w:tcW w:w="1560" w:type="dxa"/>
            <w:vAlign w:val="center"/>
          </w:tcPr>
          <w:p>
            <w:pPr>
              <w:jc w:val="right"/>
            </w:pPr>
            <w:r>
              <w:rPr>
                <w:rFonts w:ascii="宋体" w:hAnsi="宋体" w:eastAsia="宋体" w:cs="宋体"/>
                <w:b/>
                <w:i w:val="0"/>
                <w:color w:val="000000"/>
                <w:sz w:val="20"/>
              </w:rPr>
              <w:t>14.80</w:t>
            </w:r>
          </w:p>
        </w:tc>
        <w:tc>
          <w:tcPr>
            <w:tcW w:w="1560" w:type="dxa"/>
            <w:vAlign w:val="center"/>
          </w:tcPr>
          <w:p>
            <w:pPr>
              <w:jc w:val="right"/>
            </w:pPr>
            <w:r>
              <w:rPr>
                <w:rFonts w:ascii="宋体" w:hAnsi="宋体" w:eastAsia="宋体" w:cs="宋体"/>
                <w:b/>
                <w:i w:val="0"/>
                <w:color w:val="000000"/>
                <w:sz w:val="20"/>
              </w:rPr>
              <w:t>0.00</w:t>
            </w:r>
          </w:p>
        </w:tc>
        <w:tc>
          <w:tcPr>
            <w:tcW w:w="1560" w:type="dxa"/>
            <w:vAlign w:val="center"/>
          </w:tcPr>
          <w:p>
            <w:pPr>
              <w:jc w:val="right"/>
            </w:pPr>
            <w:r>
              <w:rPr>
                <w:rFonts w:ascii="宋体" w:hAnsi="宋体" w:eastAsia="宋体" w:cs="宋体"/>
                <w:b/>
                <w:i w:val="0"/>
                <w:color w:val="000000"/>
                <w:sz w:val="20"/>
              </w:rPr>
              <w:t>14.80</w:t>
            </w:r>
          </w:p>
        </w:tc>
        <w:tc>
          <w:tcPr>
            <w:tcW w:w="1598" w:type="dxa"/>
            <w:vAlign w:val="center"/>
          </w:tcPr>
          <w:p>
            <w:pPr>
              <w:jc w:val="right"/>
            </w:pPr>
            <w:r>
              <w:rPr>
                <w:rFonts w:ascii="宋体" w:hAnsi="宋体" w:eastAsia="宋体" w:cs="宋体"/>
                <w:b/>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pPr>
              <w:jc w:val="left"/>
            </w:pPr>
            <w:r>
              <w:rPr>
                <w:rFonts w:ascii="宋体" w:hAnsi="宋体" w:eastAsia="宋体" w:cs="宋体"/>
                <w:b w:val="0"/>
                <w:i w:val="0"/>
                <w:color w:val="000000"/>
                <w:sz w:val="20"/>
              </w:rPr>
              <w:t>229</w:t>
            </w:r>
          </w:p>
        </w:tc>
        <w:tc>
          <w:tcPr>
            <w:tcW w:w="3660" w:type="dxa"/>
            <w:vAlign w:val="center"/>
          </w:tcPr>
          <w:p>
            <w:pPr>
              <w:jc w:val="left"/>
            </w:pPr>
            <w:r>
              <w:rPr>
                <w:rFonts w:ascii="宋体" w:hAnsi="宋体" w:eastAsia="宋体" w:cs="宋体"/>
                <w:b w:val="0"/>
                <w:i w:val="0"/>
                <w:color w:val="000000"/>
                <w:sz w:val="20"/>
              </w:rPr>
              <w:t>其他支出</w:t>
            </w:r>
          </w:p>
        </w:tc>
        <w:tc>
          <w:tcPr>
            <w:tcW w:w="1560" w:type="dxa"/>
            <w:vAlign w:val="center"/>
          </w:tcPr>
          <w:p>
            <w:pPr>
              <w:jc w:val="right"/>
            </w:pPr>
            <w:r>
              <w:rPr>
                <w:rFonts w:ascii="宋体" w:hAnsi="宋体" w:eastAsia="宋体" w:cs="宋体"/>
                <w:b w:val="0"/>
                <w:i w:val="0"/>
                <w:color w:val="000000"/>
                <w:sz w:val="20"/>
              </w:rPr>
              <w:t>0.00</w:t>
            </w:r>
          </w:p>
        </w:tc>
        <w:tc>
          <w:tcPr>
            <w:tcW w:w="1560" w:type="dxa"/>
            <w:vAlign w:val="center"/>
          </w:tcPr>
          <w:p>
            <w:pPr>
              <w:jc w:val="right"/>
            </w:pPr>
            <w:r>
              <w:rPr>
                <w:rFonts w:ascii="宋体" w:hAnsi="宋体" w:eastAsia="宋体" w:cs="宋体"/>
                <w:b w:val="0"/>
                <w:i w:val="0"/>
                <w:color w:val="000000"/>
                <w:sz w:val="20"/>
              </w:rPr>
              <w:t>14.80</w:t>
            </w:r>
          </w:p>
        </w:tc>
        <w:tc>
          <w:tcPr>
            <w:tcW w:w="1560" w:type="dxa"/>
            <w:vAlign w:val="center"/>
          </w:tcPr>
          <w:p>
            <w:pPr>
              <w:jc w:val="right"/>
            </w:pPr>
            <w:r>
              <w:rPr>
                <w:rFonts w:ascii="宋体" w:hAnsi="宋体" w:eastAsia="宋体" w:cs="宋体"/>
                <w:b w:val="0"/>
                <w:i w:val="0"/>
                <w:color w:val="000000"/>
                <w:sz w:val="20"/>
              </w:rPr>
              <w:t>14.80</w:t>
            </w:r>
          </w:p>
        </w:tc>
        <w:tc>
          <w:tcPr>
            <w:tcW w:w="1560" w:type="dxa"/>
            <w:vAlign w:val="center"/>
          </w:tcPr>
          <w:p>
            <w:pPr>
              <w:jc w:val="right"/>
            </w:pPr>
            <w:r>
              <w:rPr>
                <w:rFonts w:ascii="宋体" w:hAnsi="宋体" w:eastAsia="宋体" w:cs="宋体"/>
                <w:b w:val="0"/>
                <w:i w:val="0"/>
                <w:color w:val="000000"/>
                <w:sz w:val="20"/>
              </w:rPr>
              <w:t>0.00</w:t>
            </w:r>
          </w:p>
        </w:tc>
        <w:tc>
          <w:tcPr>
            <w:tcW w:w="1560" w:type="dxa"/>
            <w:vAlign w:val="center"/>
          </w:tcPr>
          <w:p>
            <w:pPr>
              <w:jc w:val="right"/>
            </w:pPr>
            <w:r>
              <w:rPr>
                <w:rFonts w:ascii="宋体" w:hAnsi="宋体" w:eastAsia="宋体" w:cs="宋体"/>
                <w:b w:val="0"/>
                <w:i w:val="0"/>
                <w:color w:val="000000"/>
                <w:sz w:val="20"/>
              </w:rPr>
              <w:t>14.80</w:t>
            </w:r>
          </w:p>
        </w:tc>
        <w:tc>
          <w:tcPr>
            <w:tcW w:w="1598"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pPr>
              <w:jc w:val="left"/>
            </w:pPr>
            <w:r>
              <w:rPr>
                <w:rFonts w:ascii="宋体" w:hAnsi="宋体" w:eastAsia="宋体" w:cs="宋体"/>
                <w:b w:val="0"/>
                <w:i w:val="0"/>
                <w:color w:val="000000"/>
                <w:sz w:val="20"/>
              </w:rPr>
              <w:t>22960</w:t>
            </w:r>
          </w:p>
        </w:tc>
        <w:tc>
          <w:tcPr>
            <w:tcW w:w="3660" w:type="dxa"/>
            <w:vAlign w:val="center"/>
          </w:tcPr>
          <w:p>
            <w:pPr>
              <w:jc w:val="left"/>
            </w:pPr>
            <w:r>
              <w:rPr>
                <w:rFonts w:ascii="宋体" w:hAnsi="宋体" w:eastAsia="宋体" w:cs="宋体"/>
                <w:b w:val="0"/>
                <w:i w:val="0"/>
                <w:color w:val="000000"/>
                <w:sz w:val="20"/>
              </w:rPr>
              <w:t>彩票公益金安排的支出</w:t>
            </w:r>
          </w:p>
        </w:tc>
        <w:tc>
          <w:tcPr>
            <w:tcW w:w="1560" w:type="dxa"/>
            <w:vAlign w:val="center"/>
          </w:tcPr>
          <w:p>
            <w:pPr>
              <w:jc w:val="right"/>
            </w:pPr>
            <w:r>
              <w:rPr>
                <w:rFonts w:ascii="宋体" w:hAnsi="宋体" w:eastAsia="宋体" w:cs="宋体"/>
                <w:b w:val="0"/>
                <w:i w:val="0"/>
                <w:color w:val="000000"/>
                <w:sz w:val="20"/>
              </w:rPr>
              <w:t>0.00</w:t>
            </w:r>
          </w:p>
        </w:tc>
        <w:tc>
          <w:tcPr>
            <w:tcW w:w="1560" w:type="dxa"/>
            <w:vAlign w:val="center"/>
          </w:tcPr>
          <w:p>
            <w:pPr>
              <w:jc w:val="right"/>
            </w:pPr>
            <w:r>
              <w:rPr>
                <w:rFonts w:ascii="宋体" w:hAnsi="宋体" w:eastAsia="宋体" w:cs="宋体"/>
                <w:b w:val="0"/>
                <w:i w:val="0"/>
                <w:color w:val="000000"/>
                <w:sz w:val="20"/>
              </w:rPr>
              <w:t>14.80</w:t>
            </w:r>
          </w:p>
        </w:tc>
        <w:tc>
          <w:tcPr>
            <w:tcW w:w="1560" w:type="dxa"/>
            <w:vAlign w:val="center"/>
          </w:tcPr>
          <w:p>
            <w:pPr>
              <w:jc w:val="right"/>
            </w:pPr>
            <w:r>
              <w:rPr>
                <w:rFonts w:ascii="宋体" w:hAnsi="宋体" w:eastAsia="宋体" w:cs="宋体"/>
                <w:b w:val="0"/>
                <w:i w:val="0"/>
                <w:color w:val="000000"/>
                <w:sz w:val="20"/>
              </w:rPr>
              <w:t>14.80</w:t>
            </w:r>
          </w:p>
        </w:tc>
        <w:tc>
          <w:tcPr>
            <w:tcW w:w="1560" w:type="dxa"/>
            <w:vAlign w:val="center"/>
          </w:tcPr>
          <w:p>
            <w:pPr>
              <w:jc w:val="right"/>
            </w:pPr>
            <w:r>
              <w:rPr>
                <w:rFonts w:ascii="宋体" w:hAnsi="宋体" w:eastAsia="宋体" w:cs="宋体"/>
                <w:b w:val="0"/>
                <w:i w:val="0"/>
                <w:color w:val="000000"/>
                <w:sz w:val="20"/>
              </w:rPr>
              <w:t>0.00</w:t>
            </w:r>
          </w:p>
        </w:tc>
        <w:tc>
          <w:tcPr>
            <w:tcW w:w="1560" w:type="dxa"/>
            <w:vAlign w:val="center"/>
          </w:tcPr>
          <w:p>
            <w:pPr>
              <w:jc w:val="right"/>
            </w:pPr>
            <w:r>
              <w:rPr>
                <w:rFonts w:ascii="宋体" w:hAnsi="宋体" w:eastAsia="宋体" w:cs="宋体"/>
                <w:b w:val="0"/>
                <w:i w:val="0"/>
                <w:color w:val="000000"/>
                <w:sz w:val="20"/>
              </w:rPr>
              <w:t>14.80</w:t>
            </w:r>
          </w:p>
        </w:tc>
        <w:tc>
          <w:tcPr>
            <w:tcW w:w="1598"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pPr>
              <w:jc w:val="left"/>
            </w:pPr>
            <w:r>
              <w:rPr>
                <w:rFonts w:ascii="宋体" w:hAnsi="宋体" w:eastAsia="宋体" w:cs="宋体"/>
                <w:b w:val="0"/>
                <w:i w:val="0"/>
                <w:color w:val="000000"/>
                <w:sz w:val="20"/>
              </w:rPr>
              <w:t>2296002</w:t>
            </w:r>
          </w:p>
        </w:tc>
        <w:tc>
          <w:tcPr>
            <w:tcW w:w="3660" w:type="dxa"/>
            <w:vAlign w:val="center"/>
          </w:tcPr>
          <w:p>
            <w:pPr>
              <w:jc w:val="left"/>
            </w:pPr>
            <w:r>
              <w:rPr>
                <w:rFonts w:ascii="宋体" w:hAnsi="宋体" w:eastAsia="宋体" w:cs="宋体"/>
                <w:b w:val="0"/>
                <w:i w:val="0"/>
                <w:color w:val="000000"/>
                <w:sz w:val="20"/>
              </w:rPr>
              <w:t>用于社会福利的彩票公益金支出</w:t>
            </w:r>
          </w:p>
        </w:tc>
        <w:tc>
          <w:tcPr>
            <w:tcW w:w="1560" w:type="dxa"/>
            <w:vAlign w:val="center"/>
          </w:tcPr>
          <w:p>
            <w:pPr>
              <w:jc w:val="right"/>
            </w:pPr>
            <w:r>
              <w:rPr>
                <w:rFonts w:ascii="宋体" w:hAnsi="宋体" w:eastAsia="宋体" w:cs="宋体"/>
                <w:b w:val="0"/>
                <w:i w:val="0"/>
                <w:color w:val="000000"/>
                <w:sz w:val="20"/>
              </w:rPr>
              <w:t>0.00</w:t>
            </w:r>
          </w:p>
        </w:tc>
        <w:tc>
          <w:tcPr>
            <w:tcW w:w="1560" w:type="dxa"/>
            <w:vAlign w:val="center"/>
          </w:tcPr>
          <w:p>
            <w:pPr>
              <w:jc w:val="right"/>
            </w:pPr>
            <w:r>
              <w:rPr>
                <w:rFonts w:ascii="宋体" w:hAnsi="宋体" w:eastAsia="宋体" w:cs="宋体"/>
                <w:b w:val="0"/>
                <w:i w:val="0"/>
                <w:color w:val="000000"/>
                <w:sz w:val="20"/>
              </w:rPr>
              <w:t>14.80</w:t>
            </w:r>
          </w:p>
        </w:tc>
        <w:tc>
          <w:tcPr>
            <w:tcW w:w="1560" w:type="dxa"/>
            <w:vAlign w:val="center"/>
          </w:tcPr>
          <w:p>
            <w:pPr>
              <w:jc w:val="right"/>
            </w:pPr>
            <w:r>
              <w:rPr>
                <w:rFonts w:ascii="宋体" w:hAnsi="宋体" w:eastAsia="宋体" w:cs="宋体"/>
                <w:b w:val="0"/>
                <w:i w:val="0"/>
                <w:color w:val="000000"/>
                <w:sz w:val="20"/>
              </w:rPr>
              <w:t>14.80</w:t>
            </w:r>
          </w:p>
        </w:tc>
        <w:tc>
          <w:tcPr>
            <w:tcW w:w="1560" w:type="dxa"/>
            <w:vAlign w:val="center"/>
          </w:tcPr>
          <w:p>
            <w:pPr>
              <w:jc w:val="right"/>
            </w:pPr>
            <w:r>
              <w:rPr>
                <w:rFonts w:ascii="宋体" w:hAnsi="宋体" w:eastAsia="宋体" w:cs="宋体"/>
                <w:b w:val="0"/>
                <w:i w:val="0"/>
                <w:color w:val="000000"/>
                <w:sz w:val="20"/>
              </w:rPr>
              <w:t>0.00</w:t>
            </w:r>
          </w:p>
        </w:tc>
        <w:tc>
          <w:tcPr>
            <w:tcW w:w="1560" w:type="dxa"/>
            <w:vAlign w:val="center"/>
          </w:tcPr>
          <w:p>
            <w:pPr>
              <w:jc w:val="right"/>
            </w:pPr>
            <w:r>
              <w:rPr>
                <w:rFonts w:ascii="宋体" w:hAnsi="宋体" w:eastAsia="宋体" w:cs="宋体"/>
                <w:b w:val="0"/>
                <w:i w:val="0"/>
                <w:color w:val="000000"/>
                <w:sz w:val="20"/>
              </w:rPr>
              <w:t>14.80</w:t>
            </w:r>
          </w:p>
        </w:tc>
        <w:tc>
          <w:tcPr>
            <w:tcW w:w="1598" w:type="dxa"/>
            <w:vAlign w:val="center"/>
          </w:tcPr>
          <w:p>
            <w:pPr>
              <w:jc w:val="right"/>
            </w:pPr>
            <w:r>
              <w:rPr>
                <w:rFonts w:ascii="宋体" w:hAnsi="宋体" w:eastAsia="宋体" w:cs="宋体"/>
                <w:b w:val="0"/>
                <w:i w:val="0"/>
                <w:color w:val="000000"/>
                <w:sz w:val="20"/>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单位：许昌市救助管理站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单位：许昌市救助管理站</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4.40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4.40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4.40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4.39</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4.39</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4.39</w:t>
            </w:r>
          </w:p>
        </w:tc>
        <w:tc>
          <w:tcPr>
            <w:tcW w:w="11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2023年度收、支总计均为529.77万元。与上年度相比，收、支总计各减少15.69万元，下降2.88%。主要原因是救助人员危重病人减少，医疗费下降。</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529.77万元，其中：财政拨款收入529.77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2023年度支出合计529.77万元，其中：基本支出450.80万元，占85.09%；项目支出78.97万元，占14.91%；上缴上级支出0.00万元，占0.00%；经营支出0.00万元，占0.00%；对附属单位补助支出0.00万元，占0.00%。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2023年度财政拨款收、支总计均为529.77万元。与上年度相比，财政拨款收、支总计各减少15.69万元，下降2.88%。主要原因是救助人员危重病人减少，医疗费下降。</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2023年度一般公共预算财政拨款支出514.97万元，占支出合计的97.21%。与上年度相比，一般公共预算财政拨款支出增加10.86万元，增长2.15%。主要原因是本年有两笔退休死亡人员抚恤金支出。</w:t>
      </w:r>
    </w:p>
    <w:p>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514.97万元，主要用于以下方面：一般公共服务支出（类）15.94万元，占3.10%；社会保障和就业支出（类）473.72万元，占91.99%；卫生健康支出（类）8.72万元，占1.69%；住房保障支出（类）16.59万元，占3.22%。</w:t>
      </w:r>
    </w:p>
    <w:p>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2023年度一般公共预算财政拨款支出年初预算为501.24万元，支出决算为514.97万元，完成年初预算的102.74%。其中：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年初预算数为1.58万元，决算数1.58万元,完成年初预算的100.00%，决算数与年初预算数不存在差异。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年初预算数为0.00万元，决算数14.36万元,决算数与年初预算数存在差异的主要原因是该项资金为平安建设奖，系年中追加资金。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3.社会保障和就业支出（类）行政事业单位养老支出（款）事业单位离退休（项）</w:t>
      </w:r>
      <w:r>
        <w:rPr>
          <w:rFonts w:hint="default" w:ascii="仿宋" w:hAnsi="仿宋" w:eastAsia="仿宋" w:cs="仿宋"/>
          <w:kern w:val="2"/>
          <w:sz w:val="32"/>
          <w:szCs w:val="32"/>
          <w:lang w:val="en-US" w:eastAsia="zh-CN"/>
        </w:rPr>
        <w:t>年初预算数为59.59万元，决算数59.18万元,完成年初预算的99.31%，决算数与年初预算数存在差异的主要原因是今年有去世的退休人员，减少支出。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年初预算数为17.61万元，决算数17.61万元,完成年初预算的100.00%，决算数与年初预算数不存在差异。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5.社会保障和就业支出（类）抚恤（款）死亡抚恤（项）</w:t>
      </w:r>
      <w:r>
        <w:rPr>
          <w:rFonts w:hint="default" w:ascii="仿宋" w:hAnsi="仿宋" w:eastAsia="仿宋" w:cs="仿宋"/>
          <w:kern w:val="2"/>
          <w:sz w:val="32"/>
          <w:szCs w:val="32"/>
          <w:lang w:val="en-US" w:eastAsia="zh-CN"/>
        </w:rPr>
        <w:t>年初预算数为0.00万元，决算数10.89万元,决算数与年初预算数存在差异的主要原因是死亡抚恤金系年中追加资金。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6.社会保障和就业支出（类）最低生活保障（款）城市最低生活保障金支出（项）</w:t>
      </w:r>
      <w:r>
        <w:rPr>
          <w:rFonts w:hint="default" w:ascii="仿宋" w:hAnsi="仿宋" w:eastAsia="仿宋" w:cs="仿宋"/>
          <w:kern w:val="2"/>
          <w:sz w:val="32"/>
          <w:szCs w:val="32"/>
          <w:lang w:val="en-US" w:eastAsia="zh-CN"/>
        </w:rPr>
        <w:t>年初预算数为91.00万元，决算数64.17万元,完成年初预算的70.52%，决算数与年初预算数存在差异的主要原因是救助人员危重病人减少，医疗费下降。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7.社会保障和就业支出（类）临时救助（款）流浪乞讨人员救助支出（项）</w:t>
      </w:r>
      <w:r>
        <w:rPr>
          <w:rFonts w:hint="default" w:ascii="仿宋" w:hAnsi="仿宋" w:eastAsia="仿宋" w:cs="仿宋"/>
          <w:kern w:val="2"/>
          <w:sz w:val="32"/>
          <w:szCs w:val="32"/>
          <w:lang w:val="en-US" w:eastAsia="zh-CN"/>
        </w:rPr>
        <w:t>年初预算数为306.14万元，决算数321.87万元,完成年初预算的105.14%，决算数与年初预算数存在差异的主要原因是在职职工工资正常增长。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8.卫生健康支出（类）行政事业单位医疗（款）事业单位医疗（项）</w:t>
      </w:r>
      <w:r>
        <w:rPr>
          <w:rFonts w:hint="default" w:ascii="仿宋" w:hAnsi="仿宋" w:eastAsia="仿宋" w:cs="仿宋"/>
          <w:kern w:val="2"/>
          <w:sz w:val="32"/>
          <w:szCs w:val="32"/>
          <w:lang w:val="en-US" w:eastAsia="zh-CN"/>
        </w:rPr>
        <w:t>年初预算数为8.72万元，决算数8.72万元,完成年初预算的100.00%，决算数与年初预算数不存在差异。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9.住房保障支出（类）住房改革支出（款）住房公积金（项）</w:t>
      </w:r>
      <w:r>
        <w:rPr>
          <w:rFonts w:hint="default" w:ascii="仿宋" w:hAnsi="仿宋" w:eastAsia="仿宋" w:cs="仿宋"/>
          <w:kern w:val="2"/>
          <w:sz w:val="32"/>
          <w:szCs w:val="32"/>
          <w:lang w:val="en-US" w:eastAsia="zh-CN"/>
        </w:rPr>
        <w:t>年初预算数为16.60万元，决算数16.59万元,完成年初预算的99.94%，决算数与年初预算数存在差异的主要原因是正常支出，存在合理误差。</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450.80万元。其中：人员经费418.33万元，主要包括：基本工资、津贴补贴、奖金、绩效工资、机关事业单位基本养老保险缴费、职工基本医疗保险缴费、其他社会保障缴费、住房公积金、其他工资福利支出、退休费、抚恤金、生活补助。公用经费32.47万元，主要包括：办公费、印刷费、水费、电费、邮电费、物业管理费、差旅费、维修（护）费、劳务费、工会经费、福利费、公务用车运行维护费、其他商品和服务支出、办公设备购置。</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2023年度政府性基金预算财政拨款支出年初预算数为0.00万元，支出决算为14.80万元，完成年初预算的0.00%。主要用于延安路救助管理站消防喷淋和自动报警改造， 年末没有结转和结余资金。</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2023年度“三公”经费财政拨款支出预算为4.40万元，支出决算为4.39万元，完成预算的99.77%。2023年度“三公”经费支出决算数与预算数存在差异的主要原因是正常支出，存在合理误差。</w:t>
      </w:r>
    </w:p>
    <w:p>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4.39万元,完成预算的99.77%，占100.00%；公务接待费支出决算0.00万元，占0.00%。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预算为4.40万元，支出决算为4.39万元，完成预算的99.77%。决算数与预算数存在差异的主要原因是正常支出，存在合理误差。其中：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4.39万元。主要用于主要用于公务用车保险、保养、维修以及加油等费用。2023年期末，单位开支财政拨款的公务用车保有量为</w:t>
      </w:r>
      <w:r>
        <w:rPr>
          <w:rFonts w:hint="eastAsia" w:ascii="仿宋" w:hAnsi="仿宋" w:eastAsia="仿宋" w:cs="仿宋"/>
          <w:kern w:val="2"/>
          <w:sz w:val="32"/>
          <w:szCs w:val="32"/>
          <w:lang w:val="en-US" w:eastAsia="zh-CN"/>
        </w:rPr>
        <w:t>4</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49.92万元，其中：政府采购货物支出4.54万元、政府采购工程支出20.37万元、政府采购服务支出25.01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2023年期末，本单位共有车辆4辆，其中：省级领导干部用车0辆、主要领导干部用车0辆、机要通信用车0辆、应急保障车0辆、执法执勤用车0辆、特种专业技术用车0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辆、离退休干部用车0辆、其他用车4辆；单价100万元（含）以上设备（不含车辆）0台（套）。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涉及预算资金556.6万元。自评得分为98.5分，等级为“优”。从单位整体自评情况来看，单位基本完成了整体工作目标和工作任务。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基于项目预期目标的实现程度，我单位对2023年度单位预算项目支出（含单位参与分配的转移支付项目）开展绩效自评，涉及项目1个，项目金额91万元。其中：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（1）提前下达2023年困难群众救助补助资金，自评得分为94.1分，等级为“优”。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2023年共救助流浪乞讨人员288人次，其中老年人30人次，妇女56人次，肢体残疾10人次，智障及精神病人102人，救治危重病人1人。护送返乡160人次，其中跨省接送13人次，寻亲成功返乡11人次。完成了既定救助任务，履行了救助管理职责，维系了社会稳定和社会和谐，但在资金使用率上还有所欠缺，下一步要更合理的规划资金，更大程度发挥好资金效用。</w:t>
      </w:r>
      <w:bookmarkStart w:id="0" w:name="_GoBack"/>
      <w:bookmarkEnd w:id="0"/>
    </w:p>
    <w:p>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1"/>
        <w:gridCol w:w="1071"/>
        <w:gridCol w:w="321"/>
        <w:gridCol w:w="321"/>
        <w:gridCol w:w="1312"/>
        <w:gridCol w:w="1106"/>
        <w:gridCol w:w="1655"/>
        <w:gridCol w:w="931"/>
        <w:gridCol w:w="1004"/>
        <w:gridCol w:w="1317"/>
        <w:gridCol w:w="10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0" w:type="auto"/>
            <w:gridSpan w:val="11"/>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单位整体自评表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许昌市救助管理站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501.24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rPr>
              <w:t>5</w:t>
            </w:r>
            <w:r>
              <w:rPr>
                <w:rFonts w:hint="eastAsia" w:ascii="宋体" w:hAnsi="宋体" w:eastAsia="宋体" w:cs="宋体"/>
                <w:i w:val="0"/>
                <w:iCs w:val="0"/>
                <w:color w:val="000000"/>
                <w:kern w:val="0"/>
                <w:sz w:val="18"/>
                <w:szCs w:val="18"/>
                <w:u w:val="none"/>
                <w:lang w:val="en-US" w:eastAsia="zh-CN"/>
              </w:rPr>
              <w:t>56.6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529.77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r>
              <w:rPr>
                <w:rFonts w:hint="eastAsia" w:ascii="宋体" w:hAnsi="宋体" w:eastAsia="宋体" w:cs="宋体"/>
                <w:i w:val="0"/>
                <w:iCs w:val="0"/>
                <w:color w:val="000000"/>
                <w:kern w:val="0"/>
                <w:sz w:val="18"/>
                <w:szCs w:val="18"/>
                <w:u w:val="none"/>
                <w:lang w:val="en-US" w:eastAsia="zh-CN"/>
              </w:rPr>
              <w:t>18</w:t>
            </w: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501.24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556.6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529.77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r>
              <w:rPr>
                <w:rFonts w:hint="eastAsia" w:ascii="宋体" w:hAnsi="宋体" w:eastAsia="宋体" w:cs="宋体"/>
                <w:i w:val="0"/>
                <w:iCs w:val="0"/>
                <w:color w:val="000000"/>
                <w:kern w:val="0"/>
                <w:sz w:val="18"/>
                <w:szCs w:val="18"/>
                <w:u w:val="none"/>
                <w:lang w:val="en-US" w:eastAsia="zh-CN"/>
              </w:rPr>
              <w:t>18</w:t>
            </w: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目标1：保障外地生活无着流浪乞讨人员及时救助及护送返乡；</w:t>
            </w:r>
            <w:r>
              <w:br w:type="textWrapping"/>
            </w:r>
            <w:r>
              <w:rPr>
                <w:rFonts w:ascii="宋体" w:hAnsi="宋体" w:eastAsia="宋体" w:cs="宋体"/>
                <w:i w:val="0"/>
                <w:iCs w:val="0"/>
                <w:color w:val="000000"/>
                <w:kern w:val="0"/>
                <w:sz w:val="18"/>
                <w:szCs w:val="18"/>
                <w:u w:val="none"/>
                <w:lang w:val="en-US" w:eastAsia="zh-CN"/>
              </w:rPr>
              <w:t>目标2：保障临时遇困人员的基本生活救助；</w:t>
            </w:r>
            <w:r>
              <w:br w:type="textWrapping"/>
            </w:r>
            <w:r>
              <w:rPr>
                <w:rFonts w:ascii="宋体" w:hAnsi="宋体" w:eastAsia="宋体" w:cs="宋体"/>
                <w:i w:val="0"/>
                <w:iCs w:val="0"/>
                <w:color w:val="000000"/>
                <w:kern w:val="0"/>
                <w:sz w:val="18"/>
                <w:szCs w:val="18"/>
                <w:u w:val="none"/>
                <w:lang w:val="en-US" w:eastAsia="zh-CN"/>
              </w:rPr>
              <w:t>目标3：保障接受救助的流浪未成年人的教育矫治。</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2023年我站共救助流浪乞讨人员288人次，其中老年人30人次，妇女56人次，肢体残疾10人次，智障及精神病人102人，救治危重病人1人。跨省接送13人次，寻亲成功返乡11人次。已完成预期救助工作目标。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1.高效开展日常救助工作；</w:t>
            </w:r>
            <w:r>
              <w:br w:type="textWrapping"/>
            </w:r>
            <w:r>
              <w:rPr>
                <w:rFonts w:ascii="宋体" w:hAnsi="宋体" w:eastAsia="宋体" w:cs="宋体"/>
                <w:i w:val="0"/>
                <w:iCs w:val="0"/>
                <w:color w:val="000000"/>
                <w:kern w:val="0"/>
                <w:sz w:val="18"/>
                <w:szCs w:val="18"/>
                <w:u w:val="none"/>
                <w:lang w:val="en-US" w:eastAsia="zh-CN"/>
              </w:rPr>
              <w:t>2.保障守住人员基本生活需求；</w:t>
            </w:r>
            <w:r>
              <w:br w:type="textWrapping"/>
            </w:r>
            <w:r>
              <w:rPr>
                <w:rFonts w:ascii="宋体" w:hAnsi="宋体" w:eastAsia="宋体" w:cs="宋体"/>
                <w:i w:val="0"/>
                <w:iCs w:val="0"/>
                <w:color w:val="000000"/>
                <w:kern w:val="0"/>
                <w:sz w:val="18"/>
                <w:szCs w:val="18"/>
                <w:u w:val="none"/>
                <w:lang w:val="en-US" w:eastAsia="zh-CN"/>
              </w:rPr>
              <w:t>3.医疗救助与关怀；</w:t>
            </w:r>
            <w:r>
              <w:br w:type="textWrapping"/>
            </w:r>
            <w:r>
              <w:rPr>
                <w:rFonts w:ascii="宋体" w:hAnsi="宋体" w:eastAsia="宋体" w:cs="宋体"/>
                <w:i w:val="0"/>
                <w:iCs w:val="0"/>
                <w:color w:val="000000"/>
                <w:kern w:val="0"/>
                <w:sz w:val="18"/>
                <w:szCs w:val="18"/>
                <w:u w:val="none"/>
                <w:lang w:val="en-US" w:eastAsia="zh-CN"/>
              </w:rPr>
              <w:t>4.寻亲和返乡工作；</w:t>
            </w:r>
            <w:r>
              <w:br w:type="textWrapping"/>
            </w:r>
            <w:r>
              <w:rPr>
                <w:rFonts w:ascii="宋体" w:hAnsi="宋体" w:eastAsia="宋体" w:cs="宋体"/>
                <w:i w:val="0"/>
                <w:iCs w:val="0"/>
                <w:color w:val="000000"/>
                <w:kern w:val="0"/>
                <w:sz w:val="18"/>
                <w:szCs w:val="18"/>
                <w:u w:val="none"/>
                <w:lang w:val="en-US" w:eastAsia="zh-CN"/>
              </w:rPr>
              <w:t>5.宣传救助政策与知识；</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1.保证24小时值班制度，随时响应求助信息；</w:t>
            </w:r>
            <w:r>
              <w:br w:type="textWrapping"/>
            </w:r>
            <w:r>
              <w:rPr>
                <w:rFonts w:ascii="宋体" w:hAnsi="宋体" w:eastAsia="宋体" w:cs="宋体"/>
                <w:i w:val="0"/>
                <w:iCs w:val="0"/>
                <w:color w:val="000000"/>
                <w:kern w:val="0"/>
                <w:sz w:val="18"/>
                <w:szCs w:val="18"/>
                <w:u w:val="none"/>
                <w:lang w:val="en-US" w:eastAsia="zh-CN"/>
              </w:rPr>
              <w:t>2.为受助人员提供干净的食宿及生活用品；</w:t>
            </w:r>
            <w:r>
              <w:br w:type="textWrapping"/>
            </w:r>
            <w:r>
              <w:rPr>
                <w:rFonts w:ascii="宋体" w:hAnsi="宋体" w:eastAsia="宋体" w:cs="宋体"/>
                <w:i w:val="0"/>
                <w:iCs w:val="0"/>
                <w:color w:val="000000"/>
                <w:kern w:val="0"/>
                <w:sz w:val="18"/>
                <w:szCs w:val="18"/>
                <w:u w:val="none"/>
                <w:lang w:val="en-US" w:eastAsia="zh-CN"/>
              </w:rPr>
              <w:t>3.联系医疗机构，为生病受助人员提供及时医疗救助；</w:t>
            </w:r>
            <w:r>
              <w:br w:type="textWrapping"/>
            </w:r>
            <w:r>
              <w:rPr>
                <w:rFonts w:ascii="宋体" w:hAnsi="宋体" w:eastAsia="宋体" w:cs="宋体"/>
                <w:i w:val="0"/>
                <w:iCs w:val="0"/>
                <w:color w:val="000000"/>
                <w:kern w:val="0"/>
                <w:sz w:val="18"/>
                <w:szCs w:val="18"/>
                <w:u w:val="none"/>
                <w:lang w:val="en-US" w:eastAsia="zh-CN"/>
              </w:rPr>
              <w:t>4.利用多种渠道，帮助受助人员寻找亲人、家乡；</w:t>
            </w:r>
            <w:r>
              <w:br w:type="textWrapping"/>
            </w:r>
            <w:r>
              <w:rPr>
                <w:rFonts w:ascii="宋体" w:hAnsi="宋体" w:eastAsia="宋体" w:cs="宋体"/>
                <w:i w:val="0"/>
                <w:iCs w:val="0"/>
                <w:color w:val="000000"/>
                <w:kern w:val="0"/>
                <w:sz w:val="18"/>
                <w:szCs w:val="18"/>
                <w:u w:val="none"/>
                <w:lang w:val="en-US" w:eastAsia="zh-CN"/>
              </w:rPr>
              <w:t>5.走进社区、校园开展救助政策宣传工作，提高公众对救助工作的了解及支持。</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已按照救助工作管理规程开展各项救助管理工作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投入管理指标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24小时工作制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24小时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55</w:t>
            </w:r>
            <w:r>
              <w:rPr>
                <w:rFonts w:hint="eastAsia" w:ascii="宋体" w:hAnsi="宋体" w:eastAsia="宋体" w:cs="宋体"/>
                <w:i w:val="0"/>
                <w:iCs w:val="0"/>
                <w:color w:val="000000"/>
                <w:kern w:val="0"/>
                <w:sz w:val="18"/>
                <w:szCs w:val="18"/>
                <w:u w:val="none"/>
                <w:lang w:val="en-US" w:eastAsia="zh-CN"/>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529.77万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制定合理规划，提高资金使用率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纳入绩效管理数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55</w:t>
            </w:r>
            <w:r>
              <w:rPr>
                <w:rFonts w:hint="eastAsia" w:ascii="宋体" w:hAnsi="宋体" w:eastAsia="宋体" w:cs="宋体"/>
                <w:i w:val="0"/>
                <w:iCs w:val="0"/>
                <w:color w:val="000000"/>
                <w:kern w:val="0"/>
                <w:sz w:val="18"/>
                <w:szCs w:val="18"/>
                <w:u w:val="none"/>
                <w:lang w:val="en-US" w:eastAsia="zh-CN"/>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529.77万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制定合理规划，提高资金使用率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全年救助人员数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288人次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护送返乡人数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救助工作稳定开展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稳定开展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稳定开展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救助人员满意度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bl>
    <w:p>
      <w:pPr>
        <w:pStyle w:val="10"/>
        <w:sectPr>
          <w:pgSz w:w="11906" w:h="16838"/>
          <w:pgMar w:top="720" w:right="720" w:bottom="720" w:left="720" w:header="851" w:footer="992" w:gutter="0"/>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3"/>
        <w:gridCol w:w="555"/>
        <w:gridCol w:w="1073"/>
        <w:gridCol w:w="376"/>
        <w:gridCol w:w="376"/>
        <w:gridCol w:w="1280"/>
        <w:gridCol w:w="1209"/>
        <w:gridCol w:w="735"/>
        <w:gridCol w:w="805"/>
        <w:gridCol w:w="665"/>
        <w:gridCol w:w="1098"/>
        <w:gridCol w:w="1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提前下达2023年困难群众救助补助资金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许昌市民政局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许昌市救助管理站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64.17</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64.17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根据资金使用办法进行预算执行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按照国库集中支付制度有关规定支付资金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按下达预算项目执行，未出现截留挤占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纳入绩效管理，设置绩效目标申报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1、开展站内救助管理工作，包括生活救助，护送返乡等工作。</w:t>
            </w:r>
            <w:r>
              <w:br w:type="textWrapping"/>
            </w:r>
            <w:r>
              <w:rPr>
                <w:rFonts w:ascii="宋体" w:hAnsi="宋体" w:eastAsia="宋体" w:cs="宋体"/>
                <w:i w:val="0"/>
                <w:iCs w:val="0"/>
                <w:color w:val="000000"/>
                <w:kern w:val="0"/>
                <w:sz w:val="18"/>
                <w:szCs w:val="18"/>
                <w:u w:val="none"/>
                <w:lang w:val="en-US" w:eastAsia="zh-CN"/>
              </w:rPr>
              <w:t>2、开展站外救助管理工作，包括医疗救治、街面劝导，街面救助等工作。</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2023年我站共救助流浪乞讨人员288人次，其中老年人30人次，妇女56人次，肢体残疾10人次，智障及精神病人102人，救治危重病人1人。跨省接送13人次，寻亲成功返乡11人次。已完成预期救助工作目标。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临时救助资金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64.17万元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29.48%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根据实际救助需要资金而定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年救助受助人员数量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288人次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协助受助人员返乡数量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高效救助需帮助人员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高效救助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接处警时间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社会和谐度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受助人员满意度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94.1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bl>
    <w:p>
      <w:pPr>
        <w:pStyle w:val="10"/>
        <w:sectPr>
          <w:pgSz w:w="11906" w:h="16838"/>
          <w:pgMar w:top="720" w:right="720" w:bottom="720" w:left="720" w:header="851" w:footer="992" w:gutter="0"/>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EGnjhYDAgAACwQAAA4AAAAAAAAAAQAgAAAAHwEAAGRycy9lMm9E&#10;b2MueG1sUEsFBgAAAAAGAAYAWQEAAJQFA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1ODQ3MTVkYTJlNGFhOGUzYTBjYThiZTlmNmJlODMifQ=="/>
  </w:docVars>
  <w:rsids>
    <w:rsidRoot w:val="00000000"/>
    <w:rsid w:val="2A902D4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 w:type="paragraph" w:customStyle="1" w:styleId="10">
    <w:name w:val="Normal_081b78ce-0f28-4fcd-b31a-1dc141cefd85"/>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05edef63-1df2-4d2d-ac0a-64c9ad948565"/>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4</TotalTime>
  <ScaleCrop>false</ScaleCrop>
  <LinksUpToDate>false</LinksUpToDate>
  <CharactersWithSpaces>19465</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2024-09-14T07:12:10Z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47add8-4d96-4c25-b9e2-b996b16824aa}">
  <ds:schemaRefs/>
</ds:datastoreItem>
</file>

<file path=customXml/itemProps3.xml><?xml version="1.0" encoding="utf-8"?>
<ds:datastoreItem xmlns:ds="http://schemas.openxmlformats.org/officeDocument/2006/customXml" ds:itemID="{ffe11781-038e-42cc-b9c2-642f3bf9653f}">
  <ds:schemaRefs/>
</ds:datastoreItem>
</file>

<file path=customXml/itemProps4.xml><?xml version="1.0" encoding="utf-8"?>
<ds:datastoreItem xmlns:ds="http://schemas.openxmlformats.org/officeDocument/2006/customXml" ds:itemID="{b7c0c64a-b888-4818-b88d-c923250a44ef}">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10394</Words>
  <Characters>14195</Characters>
  <Lines>1</Lines>
  <Paragraphs>1</Paragraphs>
  <TotalTime>4</TotalTime>
  <ScaleCrop>false</ScaleCrop>
  <LinksUpToDate>false</LinksUpToDate>
  <CharactersWithSpaces>14452</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cp:lastModifiedBy>
  <dcterms:modified xsi:type="dcterms:W3CDTF">2024-09-19T01:04:53Z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DF94CE1DC53D4C5F990C8EECCB3F5EB2_13</vt:lpwstr>
  </property>
</Properties>
</file>